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D082" w14:textId="77777777" w:rsidR="00CE1606" w:rsidRPr="00123FB9" w:rsidRDefault="00CE1606" w:rsidP="00CE1606">
      <w:pPr>
        <w:spacing w:before="33"/>
        <w:ind w:firstLineChars="300" w:firstLine="660"/>
        <w:outlineLvl w:val="1"/>
        <w:rPr>
          <w:rFonts w:asciiTheme="minorEastAsia" w:eastAsiaTheme="minorEastAsia" w:hAnsiTheme="minorEastAsia"/>
        </w:rPr>
      </w:pPr>
    </w:p>
    <w:p w14:paraId="673EE417" w14:textId="77777777" w:rsidR="00CE1606" w:rsidRPr="00123FB9" w:rsidRDefault="00CE1606" w:rsidP="00CE1606">
      <w:pPr>
        <w:spacing w:before="33"/>
        <w:jc w:val="center"/>
        <w:outlineLvl w:val="1"/>
        <w:rPr>
          <w:rFonts w:asciiTheme="minorEastAsia" w:eastAsiaTheme="minorEastAsia" w:hAnsiTheme="minorEastAsia"/>
          <w:sz w:val="28"/>
          <w:szCs w:val="28"/>
        </w:rPr>
      </w:pPr>
      <w:r w:rsidRPr="00123FB9">
        <w:rPr>
          <w:rFonts w:asciiTheme="minorEastAsia" w:eastAsiaTheme="minorEastAsia" w:hAnsiTheme="minorEastAsia" w:hint="eastAsia"/>
          <w:sz w:val="28"/>
          <w:szCs w:val="28"/>
        </w:rPr>
        <w:t>持続化</w:t>
      </w:r>
      <w:r w:rsidRPr="00123FB9">
        <w:rPr>
          <w:rFonts w:asciiTheme="minorEastAsia" w:eastAsiaTheme="minorEastAsia" w:hAnsiTheme="minorEastAsia"/>
          <w:sz w:val="28"/>
          <w:szCs w:val="28"/>
        </w:rPr>
        <w:t>補助金台風</w:t>
      </w:r>
      <w:r>
        <w:rPr>
          <w:rFonts w:asciiTheme="minorEastAsia" w:eastAsiaTheme="minorEastAsia" w:hAnsiTheme="minorEastAsia"/>
          <w:sz w:val="28"/>
          <w:szCs w:val="28"/>
        </w:rPr>
        <w:t>19号、20号及び21号</w:t>
      </w:r>
      <w:bookmarkStart w:id="0" w:name="_GoBack"/>
      <w:bookmarkEnd w:id="0"/>
      <w:r>
        <w:rPr>
          <w:rFonts w:asciiTheme="minorEastAsia" w:eastAsiaTheme="minorEastAsia" w:hAnsiTheme="minorEastAsia"/>
          <w:sz w:val="28"/>
          <w:szCs w:val="28"/>
        </w:rPr>
        <w:t>型</w:t>
      </w:r>
      <w:r w:rsidRPr="00123FB9">
        <w:rPr>
          <w:rFonts w:asciiTheme="minorEastAsia" w:eastAsiaTheme="minorEastAsia" w:hAnsiTheme="minorEastAsia"/>
          <w:sz w:val="28"/>
          <w:szCs w:val="28"/>
        </w:rPr>
        <w:t>申請関係</w:t>
      </w:r>
      <w:r w:rsidRPr="00123FB9">
        <w:rPr>
          <w:rFonts w:asciiTheme="minorEastAsia" w:eastAsiaTheme="minorEastAsia" w:hAnsiTheme="minorEastAsia" w:hint="eastAsia"/>
          <w:sz w:val="28"/>
          <w:szCs w:val="28"/>
        </w:rPr>
        <w:t>書類の一覧</w:t>
      </w:r>
    </w:p>
    <w:p w14:paraId="72C13087" w14:textId="77777777" w:rsidR="00CE1606" w:rsidRPr="00123FB9" w:rsidRDefault="00CE1606" w:rsidP="00CE1606">
      <w:pPr>
        <w:spacing w:before="33"/>
        <w:ind w:left="898"/>
        <w:outlineLvl w:val="1"/>
        <w:rPr>
          <w:rFonts w:asciiTheme="minorEastAsia" w:eastAsiaTheme="minorEastAsia" w:hAnsiTheme="minorEastAsia"/>
        </w:rPr>
      </w:pPr>
    </w:p>
    <w:tbl>
      <w:tblPr>
        <w:tblStyle w:val="a8"/>
        <w:tblW w:w="0" w:type="auto"/>
        <w:tblInd w:w="-5" w:type="dxa"/>
        <w:tblLook w:val="04A0" w:firstRow="1" w:lastRow="0" w:firstColumn="1" w:lastColumn="0" w:noHBand="0" w:noVBand="1"/>
      </w:tblPr>
      <w:tblGrid>
        <w:gridCol w:w="2552"/>
        <w:gridCol w:w="5670"/>
        <w:gridCol w:w="1128"/>
      </w:tblGrid>
      <w:tr w:rsidR="00CE1606" w:rsidRPr="00123FB9" w14:paraId="782DFBE7" w14:textId="77777777" w:rsidTr="00396DEC">
        <w:trPr>
          <w:trHeight w:val="604"/>
        </w:trPr>
        <w:tc>
          <w:tcPr>
            <w:tcW w:w="2552" w:type="dxa"/>
            <w:vAlign w:val="center"/>
          </w:tcPr>
          <w:p w14:paraId="786F93A4"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w:t>
            </w:r>
            <w:r w:rsidRPr="00123FB9">
              <w:rPr>
                <w:rFonts w:asciiTheme="minorEastAsia" w:eastAsiaTheme="minorEastAsia" w:hAnsiTheme="minorEastAsia"/>
              </w:rPr>
              <w:t>等</w:t>
            </w:r>
          </w:p>
        </w:tc>
        <w:tc>
          <w:tcPr>
            <w:tcW w:w="5670" w:type="dxa"/>
            <w:vAlign w:val="center"/>
          </w:tcPr>
          <w:p w14:paraId="6B7FEA4B"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文書名</w:t>
            </w:r>
          </w:p>
        </w:tc>
        <w:tc>
          <w:tcPr>
            <w:tcW w:w="1128" w:type="dxa"/>
            <w:vAlign w:val="center"/>
          </w:tcPr>
          <w:p w14:paraId="254C38DB" w14:textId="77777777" w:rsidR="00CE1606" w:rsidRPr="00123FB9" w:rsidRDefault="00CE1606" w:rsidP="00396DEC">
            <w:pPr>
              <w:spacing w:before="33"/>
              <w:outlineLvl w:val="1"/>
              <w:rPr>
                <w:rFonts w:asciiTheme="minorEastAsia" w:eastAsiaTheme="minorEastAsia" w:hAnsiTheme="minorEastAsia"/>
              </w:rPr>
            </w:pPr>
          </w:p>
        </w:tc>
      </w:tr>
      <w:tr w:rsidR="00CE1606" w:rsidRPr="00123FB9" w14:paraId="36BBD1DB" w14:textId="77777777" w:rsidTr="00396DEC">
        <w:trPr>
          <w:trHeight w:val="604"/>
        </w:trPr>
        <w:tc>
          <w:tcPr>
            <w:tcW w:w="2552" w:type="dxa"/>
            <w:vAlign w:val="center"/>
          </w:tcPr>
          <w:p w14:paraId="1725BEA9"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応募対象者確認シート</w:t>
            </w:r>
          </w:p>
        </w:tc>
        <w:tc>
          <w:tcPr>
            <w:tcW w:w="5670" w:type="dxa"/>
            <w:vAlign w:val="center"/>
          </w:tcPr>
          <w:p w14:paraId="1E10290C" w14:textId="77777777" w:rsidR="00CE1606" w:rsidRPr="00123FB9" w:rsidRDefault="00CE1606" w:rsidP="00396DEC">
            <w:pPr>
              <w:spacing w:before="33"/>
              <w:outlineLvl w:val="1"/>
              <w:rPr>
                <w:rFonts w:asciiTheme="minorEastAsia" w:eastAsiaTheme="minorEastAsia" w:hAnsiTheme="minorEastAsia"/>
              </w:rPr>
            </w:pPr>
          </w:p>
        </w:tc>
        <w:tc>
          <w:tcPr>
            <w:tcW w:w="1128" w:type="dxa"/>
            <w:vAlign w:val="center"/>
          </w:tcPr>
          <w:p w14:paraId="6D03680E"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CE1606" w:rsidRPr="00123FB9" w14:paraId="537B044D" w14:textId="77777777" w:rsidTr="00396DEC">
        <w:trPr>
          <w:trHeight w:val="604"/>
        </w:trPr>
        <w:tc>
          <w:tcPr>
            <w:tcW w:w="2552" w:type="dxa"/>
            <w:vAlign w:val="center"/>
          </w:tcPr>
          <w:p w14:paraId="5E6E8045"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w:t>
            </w:r>
          </w:p>
        </w:tc>
        <w:tc>
          <w:tcPr>
            <w:tcW w:w="5670" w:type="dxa"/>
            <w:vAlign w:val="center"/>
          </w:tcPr>
          <w:p w14:paraId="503BBC5E"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令和元年度持続化</w:t>
            </w:r>
            <w:r w:rsidRPr="00123FB9">
              <w:rPr>
                <w:rFonts w:asciiTheme="minorEastAsia" w:eastAsiaTheme="minorEastAsia" w:hAnsiTheme="minorEastAsia"/>
              </w:rPr>
              <w:t>補助金</w:t>
            </w:r>
            <w:r w:rsidRPr="00123FB9">
              <w:rPr>
                <w:rFonts w:asciiTheme="minorEastAsia" w:eastAsiaTheme="minorEastAsia" w:hAnsiTheme="minorEastAsia" w:hint="eastAsia"/>
              </w:rPr>
              <w:t>台風</w:t>
            </w:r>
            <w:r>
              <w:rPr>
                <w:rFonts w:asciiTheme="minorEastAsia" w:eastAsiaTheme="minorEastAsia" w:hAnsiTheme="minorEastAsia" w:hint="eastAsia"/>
              </w:rPr>
              <w:t>19号、20号及び21号型</w:t>
            </w:r>
            <w:r w:rsidRPr="00123FB9">
              <w:rPr>
                <w:rFonts w:asciiTheme="minorEastAsia" w:eastAsiaTheme="minorEastAsia" w:hAnsiTheme="minorEastAsia" w:hint="eastAsia"/>
              </w:rPr>
              <w:t>に係る申請書</w:t>
            </w:r>
          </w:p>
        </w:tc>
        <w:tc>
          <w:tcPr>
            <w:tcW w:w="1128" w:type="dxa"/>
            <w:vAlign w:val="center"/>
          </w:tcPr>
          <w:p w14:paraId="1EB6522B"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CE1606" w:rsidRPr="00123FB9" w14:paraId="5952A69C" w14:textId="77777777" w:rsidTr="00396DEC">
        <w:trPr>
          <w:trHeight w:val="604"/>
        </w:trPr>
        <w:tc>
          <w:tcPr>
            <w:tcW w:w="2552" w:type="dxa"/>
            <w:vAlign w:val="center"/>
          </w:tcPr>
          <w:p w14:paraId="3160DF28"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様式１－１</w:t>
            </w:r>
          </w:p>
        </w:tc>
        <w:tc>
          <w:tcPr>
            <w:tcW w:w="5670" w:type="dxa"/>
            <w:vAlign w:val="center"/>
          </w:tcPr>
          <w:p w14:paraId="6C5DCB8F"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複数事業者による共同申請／共同申請者一覧</w:t>
            </w:r>
          </w:p>
        </w:tc>
        <w:tc>
          <w:tcPr>
            <w:tcW w:w="1128" w:type="dxa"/>
            <w:vAlign w:val="center"/>
          </w:tcPr>
          <w:p w14:paraId="65571878" w14:textId="77777777" w:rsidR="00CE1606" w:rsidRPr="00123FB9" w:rsidRDefault="00CE1606" w:rsidP="00396DEC">
            <w:pPr>
              <w:spacing w:before="33"/>
              <w:outlineLvl w:val="1"/>
              <w:rPr>
                <w:rFonts w:asciiTheme="minorEastAsia" w:eastAsiaTheme="minorEastAsia" w:hAnsiTheme="minorEastAsia"/>
                <w:sz w:val="18"/>
                <w:szCs w:val="18"/>
              </w:rPr>
            </w:pPr>
            <w:r w:rsidRPr="00123FB9">
              <w:rPr>
                <w:rFonts w:asciiTheme="minorEastAsia" w:eastAsiaTheme="minorEastAsia" w:hAnsiTheme="minorEastAsia" w:hint="eastAsia"/>
                <w:sz w:val="18"/>
                <w:szCs w:val="18"/>
              </w:rPr>
              <w:t>対象者のみ</w:t>
            </w:r>
          </w:p>
        </w:tc>
      </w:tr>
      <w:tr w:rsidR="00CE1606" w:rsidRPr="00123FB9" w14:paraId="441C1B4D" w14:textId="77777777" w:rsidTr="00396DEC">
        <w:trPr>
          <w:trHeight w:val="604"/>
        </w:trPr>
        <w:tc>
          <w:tcPr>
            <w:tcW w:w="2552" w:type="dxa"/>
            <w:vAlign w:val="center"/>
          </w:tcPr>
          <w:p w14:paraId="52CE818B"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w:t>
            </w:r>
          </w:p>
        </w:tc>
        <w:tc>
          <w:tcPr>
            <w:tcW w:w="5670" w:type="dxa"/>
            <w:vAlign w:val="center"/>
          </w:tcPr>
          <w:p w14:paraId="574C874A"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2DEEFAE6"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CE1606" w:rsidRPr="00123FB9" w14:paraId="58CFFB4D" w14:textId="77777777" w:rsidTr="00396DEC">
        <w:trPr>
          <w:trHeight w:val="604"/>
        </w:trPr>
        <w:tc>
          <w:tcPr>
            <w:tcW w:w="2552" w:type="dxa"/>
            <w:vAlign w:val="center"/>
          </w:tcPr>
          <w:p w14:paraId="05503956"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様式２－１</w:t>
            </w:r>
          </w:p>
        </w:tc>
        <w:tc>
          <w:tcPr>
            <w:tcW w:w="5670" w:type="dxa"/>
            <w:vAlign w:val="center"/>
          </w:tcPr>
          <w:p w14:paraId="71B43BFB"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w:t>
            </w: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2A6DFEAD"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CE1606" w:rsidRPr="00123FB9" w14:paraId="43864CC7" w14:textId="77777777" w:rsidTr="00396DEC">
        <w:trPr>
          <w:trHeight w:val="604"/>
        </w:trPr>
        <w:tc>
          <w:tcPr>
            <w:tcW w:w="2552" w:type="dxa"/>
            <w:vAlign w:val="center"/>
          </w:tcPr>
          <w:p w14:paraId="3DE8AB9D"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様式３</w:t>
            </w:r>
          </w:p>
        </w:tc>
        <w:tc>
          <w:tcPr>
            <w:tcW w:w="5670" w:type="dxa"/>
            <w:vAlign w:val="center"/>
          </w:tcPr>
          <w:p w14:paraId="220C7C6E"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被災小規模事業者再建事業に係る支援機関確認書</w:t>
            </w:r>
          </w:p>
        </w:tc>
        <w:tc>
          <w:tcPr>
            <w:tcW w:w="1128" w:type="dxa"/>
            <w:vAlign w:val="center"/>
          </w:tcPr>
          <w:p w14:paraId="540E4BFF"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CE1606" w:rsidRPr="00123FB9" w14:paraId="7896FE03" w14:textId="77777777" w:rsidTr="00396DEC">
        <w:trPr>
          <w:trHeight w:val="604"/>
        </w:trPr>
        <w:tc>
          <w:tcPr>
            <w:tcW w:w="2552" w:type="dxa"/>
            <w:vAlign w:val="center"/>
          </w:tcPr>
          <w:p w14:paraId="123C51A7"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様式４</w:t>
            </w:r>
          </w:p>
        </w:tc>
        <w:tc>
          <w:tcPr>
            <w:tcW w:w="5670" w:type="dxa"/>
            <w:vAlign w:val="center"/>
          </w:tcPr>
          <w:p w14:paraId="2F15219A"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令和元年度持続化</w:t>
            </w:r>
            <w:r w:rsidRPr="00123FB9">
              <w:rPr>
                <w:rFonts w:asciiTheme="minorEastAsia" w:eastAsiaTheme="minorEastAsia" w:hAnsiTheme="minorEastAsia"/>
              </w:rPr>
              <w:t>補助金</w:t>
            </w:r>
            <w:r w:rsidRPr="00123FB9">
              <w:rPr>
                <w:rFonts w:asciiTheme="minorEastAsia" w:eastAsiaTheme="minorEastAsia" w:hAnsiTheme="minorEastAsia" w:hint="eastAsia"/>
              </w:rPr>
              <w:t>台風</w:t>
            </w:r>
            <w:r>
              <w:rPr>
                <w:rFonts w:asciiTheme="minorEastAsia" w:eastAsiaTheme="minorEastAsia" w:hAnsiTheme="minorEastAsia" w:hint="eastAsia"/>
              </w:rPr>
              <w:t>19号、20号及び21号型</w:t>
            </w:r>
            <w:r w:rsidRPr="00123FB9">
              <w:rPr>
                <w:rFonts w:asciiTheme="minorEastAsia" w:eastAsiaTheme="minorEastAsia" w:hAnsiTheme="minorEastAsia" w:hint="eastAsia"/>
              </w:rPr>
              <w:t>台補助金交付申請書</w:t>
            </w:r>
          </w:p>
        </w:tc>
        <w:tc>
          <w:tcPr>
            <w:tcW w:w="1128" w:type="dxa"/>
            <w:vAlign w:val="center"/>
          </w:tcPr>
          <w:p w14:paraId="58B6D1AF"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CE1606" w:rsidRPr="00123FB9" w14:paraId="0F783337" w14:textId="77777777" w:rsidTr="00396DEC">
        <w:trPr>
          <w:trHeight w:val="604"/>
        </w:trPr>
        <w:tc>
          <w:tcPr>
            <w:tcW w:w="2552" w:type="dxa"/>
            <w:vAlign w:val="center"/>
          </w:tcPr>
          <w:p w14:paraId="539BB851"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様式５</w:t>
            </w:r>
          </w:p>
        </w:tc>
        <w:tc>
          <w:tcPr>
            <w:tcW w:w="5670" w:type="dxa"/>
            <w:vAlign w:val="center"/>
          </w:tcPr>
          <w:p w14:paraId="17FAE5C0"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車両購入の理由書</w:t>
            </w:r>
          </w:p>
        </w:tc>
        <w:tc>
          <w:tcPr>
            <w:tcW w:w="1128" w:type="dxa"/>
            <w:vAlign w:val="center"/>
          </w:tcPr>
          <w:p w14:paraId="0F4CC6ED"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CE1606" w:rsidRPr="00123FB9" w14:paraId="12C23E05" w14:textId="77777777" w:rsidTr="00396DEC">
        <w:trPr>
          <w:trHeight w:val="604"/>
        </w:trPr>
        <w:tc>
          <w:tcPr>
            <w:tcW w:w="2552" w:type="dxa"/>
            <w:vAlign w:val="center"/>
          </w:tcPr>
          <w:p w14:paraId="1151728A"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様式６</w:t>
            </w:r>
          </w:p>
        </w:tc>
        <w:tc>
          <w:tcPr>
            <w:tcW w:w="5670" w:type="dxa"/>
            <w:vAlign w:val="center"/>
          </w:tcPr>
          <w:p w14:paraId="7CA3DC64"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東日本大震災時に罹災（被災）証明書が提出できなかった理由書</w:t>
            </w:r>
          </w:p>
        </w:tc>
        <w:tc>
          <w:tcPr>
            <w:tcW w:w="1128" w:type="dxa"/>
            <w:vAlign w:val="center"/>
          </w:tcPr>
          <w:p w14:paraId="354AD460"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CE1606" w:rsidRPr="00123FB9" w14:paraId="44B67BD1" w14:textId="77777777" w:rsidTr="00396DEC">
        <w:trPr>
          <w:trHeight w:val="604"/>
        </w:trPr>
        <w:tc>
          <w:tcPr>
            <w:tcW w:w="2552" w:type="dxa"/>
            <w:vAlign w:val="center"/>
          </w:tcPr>
          <w:p w14:paraId="40D202CF"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様式７</w:t>
            </w:r>
          </w:p>
        </w:tc>
        <w:tc>
          <w:tcPr>
            <w:tcW w:w="5670" w:type="dxa"/>
            <w:vAlign w:val="center"/>
          </w:tcPr>
          <w:p w14:paraId="53C2937E"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rPr>
              <w:t>特定被災事業者に関する売上高要件確認書</w:t>
            </w:r>
          </w:p>
        </w:tc>
        <w:tc>
          <w:tcPr>
            <w:tcW w:w="1128" w:type="dxa"/>
            <w:vAlign w:val="center"/>
          </w:tcPr>
          <w:p w14:paraId="6AA12FDF" w14:textId="77777777" w:rsidR="00CE1606" w:rsidRPr="00123FB9" w:rsidRDefault="00CE1606" w:rsidP="00396DEC">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bl>
    <w:p w14:paraId="27B8D9CB" w14:textId="77777777" w:rsidR="00CE1606" w:rsidRPr="00123FB9" w:rsidRDefault="00CE1606" w:rsidP="00CE1606">
      <w:pPr>
        <w:spacing w:before="33"/>
        <w:ind w:left="898"/>
        <w:outlineLvl w:val="1"/>
        <w:rPr>
          <w:rFonts w:asciiTheme="minorEastAsia" w:eastAsiaTheme="minorEastAsia" w:hAnsiTheme="minorEastAsia"/>
        </w:rPr>
      </w:pPr>
    </w:p>
    <w:p w14:paraId="7988048E" w14:textId="77777777" w:rsidR="00CE1606" w:rsidRPr="00123FB9" w:rsidRDefault="00CE1606" w:rsidP="00CE1606">
      <w:pPr>
        <w:spacing w:before="33"/>
        <w:outlineLvl w:val="1"/>
        <w:rPr>
          <w:rFonts w:asciiTheme="minorEastAsia" w:eastAsiaTheme="minorEastAsia" w:hAnsiTheme="minorEastAsia"/>
        </w:rPr>
      </w:pPr>
    </w:p>
    <w:p w14:paraId="694D0A44" w14:textId="77777777" w:rsidR="00CE1606" w:rsidRDefault="00CE1606" w:rsidP="00CE1606">
      <w:pPr>
        <w:pStyle w:val="1"/>
        <w:spacing w:before="48"/>
        <w:ind w:left="0"/>
        <w:sectPr w:rsidR="00CE1606" w:rsidSect="00386720">
          <w:footerReference w:type="default" r:id="rId8"/>
          <w:pgSz w:w="11910" w:h="16840"/>
          <w:pgMar w:top="1380" w:right="711" w:bottom="280" w:left="1134" w:header="680" w:footer="720" w:gutter="0"/>
          <w:cols w:space="720"/>
          <w:docGrid w:linePitch="299"/>
        </w:sectPr>
      </w:pPr>
    </w:p>
    <w:p w14:paraId="27E33946" w14:textId="785ED638" w:rsidR="00CE1606" w:rsidRPr="00123FB9" w:rsidRDefault="00CE1606" w:rsidP="00CE1606">
      <w:pPr>
        <w:pStyle w:val="1"/>
        <w:spacing w:before="48"/>
        <w:ind w:left="0"/>
      </w:pPr>
      <w:r w:rsidRPr="00123FB9">
        <w:rPr>
          <w:rFonts w:hint="eastAsia"/>
          <w:noProof/>
          <w:lang w:val="en-US" w:bidi="ar-SA"/>
        </w:rPr>
        <w:lastRenderedPageBreak/>
        <mc:AlternateContent>
          <mc:Choice Requires="wps">
            <w:drawing>
              <wp:anchor distT="0" distB="0" distL="114300" distR="114300" simplePos="0" relativeHeight="251805696" behindDoc="0" locked="0" layoutInCell="1" allowOverlap="1" wp14:anchorId="38F8C872" wp14:editId="3B2E8DAA">
                <wp:simplePos x="0" y="0"/>
                <wp:positionH relativeFrom="page">
                  <wp:align>right</wp:align>
                </wp:positionH>
                <wp:positionV relativeFrom="paragraph">
                  <wp:posOffset>234950</wp:posOffset>
                </wp:positionV>
                <wp:extent cx="77406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7740650" cy="357808"/>
                        </a:xfrm>
                        <a:prstGeom prst="rect">
                          <a:avLst/>
                        </a:prstGeom>
                        <a:solidFill>
                          <a:sysClr val="window" lastClr="FFFFFF"/>
                        </a:solidFill>
                        <a:ln w="25400" cap="flat" cmpd="sng" algn="ctr">
                          <a:noFill/>
                          <a:prstDash val="solid"/>
                        </a:ln>
                        <a:effectLst/>
                      </wps:spPr>
                      <wps:txbx>
                        <w:txbxContent>
                          <w:p w14:paraId="39821697" w14:textId="77777777" w:rsidR="00CE1606" w:rsidRPr="007C2EE0" w:rsidRDefault="00CE1606" w:rsidP="00CE1606">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Pr>
                                <w:rFonts w:asciiTheme="majorEastAsia" w:eastAsiaTheme="majorEastAsia" w:hAnsiTheme="majorEastAsia"/>
                                <w:b/>
                                <w:sz w:val="24"/>
                                <w:szCs w:val="24"/>
                              </w:rPr>
                              <w:t>全国商工会連合会提出用</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8C872" id="正方形/長方形 29" o:spid="_x0000_s1026" style="position:absolute;margin-left:558.3pt;margin-top:18.5pt;width:609.5pt;height:28.15pt;z-index:251805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" fillcolor="window" stroked="f" strokeweight="2pt">
                <v:textbox>
                  <w:txbxContent>
                    <w:p w14:paraId="39821697" w14:textId="77777777" w:rsidR="00CE1606" w:rsidRPr="007C2EE0" w:rsidRDefault="00CE1606" w:rsidP="00CE1606">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Pr>
                          <w:rFonts w:asciiTheme="majorEastAsia" w:eastAsiaTheme="majorEastAsia" w:hAnsiTheme="majorEastAsia"/>
                          <w:b/>
                          <w:sz w:val="24"/>
                          <w:szCs w:val="24"/>
                        </w:rPr>
                        <w:t>全国商工会連合会提出用</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p>
    <w:p w14:paraId="5318FB1C" w14:textId="77777777" w:rsidR="00CE1606" w:rsidRPr="00123FB9" w:rsidRDefault="00CE1606" w:rsidP="00CE1606">
      <w:pPr>
        <w:rPr>
          <w:rFonts w:ascii="ＭＳ ゴシック" w:eastAsia="ＭＳ ゴシック" w:hAnsi="ＭＳ ゴシック" w:cs="ＭＳ ゴシック"/>
          <w:sz w:val="20"/>
        </w:rPr>
      </w:pPr>
    </w:p>
    <w:p w14:paraId="0066425C" w14:textId="77777777" w:rsidR="00CE1606" w:rsidRPr="00123FB9" w:rsidRDefault="00CE1606" w:rsidP="00CE1606">
      <w:pPr>
        <w:rPr>
          <w:rFonts w:ascii="ＭＳ ゴシック" w:eastAsia="ＭＳ ゴシック" w:hAnsi="ＭＳ ゴシック" w:cs="ＭＳ ゴシック"/>
          <w:sz w:val="24"/>
          <w:szCs w:val="24"/>
          <w:u w:val="single"/>
        </w:rPr>
      </w:pPr>
    </w:p>
    <w:p w14:paraId="6E0C6716" w14:textId="77777777" w:rsidR="00CE1606" w:rsidRPr="00123FB9" w:rsidRDefault="00CE1606" w:rsidP="00CE1606">
      <w:pPr>
        <w:rPr>
          <w:rFonts w:ascii="ＭＳ ゴシック" w:eastAsia="ＭＳ ゴシック" w:hAnsi="ＭＳ ゴシック" w:cs="ＭＳ ゴシック"/>
          <w:sz w:val="24"/>
          <w:szCs w:val="24"/>
          <w:u w:val="single"/>
        </w:rPr>
      </w:pPr>
    </w:p>
    <w:p w14:paraId="6CDBA283" w14:textId="77777777" w:rsidR="00CE1606" w:rsidRPr="00123FB9" w:rsidRDefault="00CE1606" w:rsidP="00CE1606">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40F67CFE" w14:textId="77777777" w:rsidR="00CE1606" w:rsidRPr="00123FB9" w:rsidRDefault="00CE1606" w:rsidP="00CE1606">
      <w:pPr>
        <w:spacing w:before="9"/>
        <w:rPr>
          <w:rFonts w:ascii="ＭＳ ゴシック" w:eastAsia="ＭＳ ゴシック" w:hAnsi="ＭＳ ゴシック" w:cs="ＭＳ ゴシック"/>
        </w:rPr>
      </w:pPr>
    </w:p>
    <w:p w14:paraId="4B25EA6C" w14:textId="77777777" w:rsidR="00CE1606" w:rsidRPr="000A10A4" w:rsidRDefault="00CE1606" w:rsidP="00CE160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089F1C63" w14:textId="77777777" w:rsidR="00CE1606" w:rsidRPr="000A10A4" w:rsidRDefault="00CE1606" w:rsidP="00CE1606">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5B10ABB3" w14:textId="77777777" w:rsidR="00CE1606" w:rsidRPr="000A10A4" w:rsidRDefault="00CE1606" w:rsidP="00CE160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2997D289" w14:textId="77777777" w:rsidR="00CE1606" w:rsidRPr="000A10A4" w:rsidRDefault="00CE1606" w:rsidP="00CE1606">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4074A9D0" w14:textId="77777777" w:rsidR="00CE1606" w:rsidRPr="000A10A4" w:rsidRDefault="00CE1606" w:rsidP="00CE1606">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→３．４．５．６．（６．は宮城県、福島県の方のみ）を回答する。</w:t>
      </w:r>
    </w:p>
    <w:p w14:paraId="56A35472" w14:textId="77777777" w:rsidR="00CE1606" w:rsidRPr="000A10A4" w:rsidRDefault="00CE1606" w:rsidP="00CE1606">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Pr="000A10A4">
        <w:rPr>
          <w:rFonts w:ascii="ＭＳ ゴシック" w:eastAsia="ＭＳ ゴシック" w:hAnsi="ＭＳ ゴシック" w:cs="ＭＳ ゴシック" w:hint="eastAsia"/>
          <w:spacing w:val="10"/>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Pr="000A10A4">
        <w:rPr>
          <w:rFonts w:ascii="ＭＳ ゴシック" w:eastAsia="ＭＳ ゴシック" w:hAnsi="ＭＳ ゴシック" w:cs="ＭＳ ゴシック" w:hint="eastAsia"/>
          <w:b/>
          <w:spacing w:val="-3"/>
          <w:u w:val="single"/>
        </w:rPr>
        <w:t>→４．５．を回答する。</w:t>
      </w:r>
    </w:p>
    <w:p w14:paraId="52EB88FB" w14:textId="77777777" w:rsidR="00CE1606" w:rsidRPr="000A10A4" w:rsidRDefault="00CE1606" w:rsidP="00CE1606">
      <w:pPr>
        <w:spacing w:before="70" w:line="283" w:lineRule="auto"/>
        <w:ind w:left="1100" w:right="833" w:hangingChars="500" w:hanging="1100"/>
        <w:jc w:val="both"/>
        <w:rPr>
          <w:rFonts w:ascii="ＭＳ ゴシック" w:eastAsia="ＭＳ ゴシック" w:hAnsi="ＭＳ ゴシック" w:cs="ＭＳ ゴシック"/>
        </w:rPr>
      </w:pPr>
    </w:p>
    <w:p w14:paraId="30F2F0C8" w14:textId="77777777" w:rsidR="00CE1606" w:rsidRPr="000A10A4" w:rsidRDefault="00CE1606" w:rsidP="00CE1606">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30BFC33" w14:textId="77777777" w:rsidR="00CE1606" w:rsidRPr="000A10A4" w:rsidRDefault="00CE1606" w:rsidP="00CE1606">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2DD71EAC" w14:textId="77777777" w:rsidR="00CE1606" w:rsidRPr="000A10A4" w:rsidRDefault="00CE1606" w:rsidP="00CE1606">
      <w:pPr>
        <w:tabs>
          <w:tab w:val="left" w:pos="1100"/>
          <w:tab w:val="left" w:pos="9356"/>
        </w:tabs>
        <w:spacing w:before="70"/>
        <w:ind w:right="142"/>
        <w:rPr>
          <w:rFonts w:ascii="ＭＳ ゴシック" w:eastAsia="ＭＳ ゴシック" w:hAnsi="ＭＳ ゴシック" w:cs="ＭＳ ゴシック"/>
          <w:spacing w:val="-3"/>
        </w:rPr>
      </w:pPr>
    </w:p>
    <w:p w14:paraId="30C086ED" w14:textId="77777777" w:rsidR="00CE1606" w:rsidRPr="000A10A4" w:rsidRDefault="00CE1606" w:rsidP="00CE160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6504EECA" w14:textId="77777777" w:rsidR="00CE1606" w:rsidRPr="000A10A4" w:rsidRDefault="00CE1606" w:rsidP="00CE160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09499A2C" w14:textId="77777777" w:rsidR="00CE1606" w:rsidRPr="000A10A4" w:rsidRDefault="00CE1606" w:rsidP="00CE160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67AC34D7" w14:textId="77777777" w:rsidR="00CE1606" w:rsidRPr="000A10A4" w:rsidRDefault="00CE1606" w:rsidP="00CE160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54741869" w14:textId="77777777" w:rsidR="00CE1606" w:rsidRPr="000A10A4" w:rsidRDefault="00CE1606" w:rsidP="00CE1606">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→３．４．５．を回答する</w:t>
      </w:r>
    </w:p>
    <w:p w14:paraId="04D95B1A" w14:textId="77777777" w:rsidR="00CE1606" w:rsidRPr="000A10A4" w:rsidRDefault="00CE1606" w:rsidP="00CE1606">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21889797" w14:textId="77777777" w:rsidR="00CE1606" w:rsidRPr="000A10A4" w:rsidRDefault="00CE1606" w:rsidP="00CE1606">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102C369A" w14:textId="77777777" w:rsidR="00CE1606" w:rsidRPr="000A10A4" w:rsidRDefault="00CE1606" w:rsidP="00CE1606">
      <w:pPr>
        <w:tabs>
          <w:tab w:val="left" w:pos="2439"/>
        </w:tabs>
        <w:spacing w:before="50"/>
        <w:rPr>
          <w:rFonts w:ascii="ＭＳ ゴシック" w:eastAsia="ＭＳ ゴシック" w:hAnsi="ＭＳ ゴシック" w:cs="ＭＳ ゴシック"/>
          <w:color w:val="FF0000"/>
        </w:rPr>
      </w:pPr>
    </w:p>
    <w:p w14:paraId="0B377502" w14:textId="77777777" w:rsidR="00CE1606" w:rsidRPr="000A10A4" w:rsidRDefault="00CE1606" w:rsidP="00CE1606">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69909701" w14:textId="77777777" w:rsidR="00CE1606" w:rsidRPr="000A10A4" w:rsidRDefault="00CE1606" w:rsidP="00CE1606">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6AFDF3ED" w14:textId="77777777" w:rsidR="00CE1606" w:rsidRPr="000A10A4" w:rsidRDefault="00CE1606" w:rsidP="00CE1606">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p>
    <w:p w14:paraId="2B83C0E3" w14:textId="77777777" w:rsidR="00CE1606" w:rsidRPr="000A10A4" w:rsidRDefault="00CE1606" w:rsidP="00CE1606">
      <w:pPr>
        <w:spacing w:before="1"/>
        <w:ind w:leftChars="300" w:left="880" w:hangingChars="100" w:hanging="220"/>
        <w:rPr>
          <w:rFonts w:ascii="ＭＳ ゴシック" w:eastAsia="ＭＳ ゴシック" w:hAnsi="ＭＳ ゴシック" w:cs="ＭＳ ゴシック"/>
          <w:color w:val="FF0000"/>
          <w:u w:val="single"/>
        </w:rPr>
      </w:pPr>
    </w:p>
    <w:p w14:paraId="788B8C9E" w14:textId="77777777" w:rsidR="00CE1606" w:rsidRPr="00123FB9" w:rsidRDefault="00CE1606" w:rsidP="00CE1606">
      <w:pPr>
        <w:spacing w:before="1"/>
        <w:ind w:leftChars="300" w:left="880" w:hangingChars="100" w:hanging="220"/>
        <w:rPr>
          <w:rFonts w:ascii="ＭＳ ゴシック" w:eastAsia="ＭＳ ゴシック" w:hAnsi="ＭＳ ゴシック" w:cs="ＭＳ ゴシック"/>
          <w:color w:val="FF0000"/>
          <w:u w:val="single"/>
        </w:rPr>
      </w:pPr>
      <w:r w:rsidRPr="000A10A4">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806720" behindDoc="0" locked="0" layoutInCell="1" allowOverlap="1" wp14:anchorId="03FD7AD8" wp14:editId="2E5E59E8">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5714EFFF" w14:textId="77777777" w:rsidR="00CE1606" w:rsidRPr="001D753C" w:rsidRDefault="00CE1606" w:rsidP="00CE160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5947FF46" w14:textId="77777777" w:rsidR="00CE1606" w:rsidRDefault="00CE1606" w:rsidP="00CE1606"/>
                          <w:p w14:paraId="3A190103" w14:textId="77777777" w:rsidR="00CE1606" w:rsidRDefault="00CE1606" w:rsidP="00CE1606"/>
                          <w:p w14:paraId="6C48AF19" w14:textId="77777777" w:rsidR="00CE1606" w:rsidRDefault="00CE1606" w:rsidP="00CE16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FD7AD8" id="正方形/長方形 17" o:spid="_x0000_s1027" style="position:absolute;left:0;text-align:left;margin-left:23.2pt;margin-top:6.45pt;width:447pt;height:67.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5714EFFF" w14:textId="77777777" w:rsidR="00CE1606" w:rsidRPr="001D753C" w:rsidRDefault="00CE1606" w:rsidP="00CE160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5947FF46" w14:textId="77777777" w:rsidR="00CE1606" w:rsidRDefault="00CE1606" w:rsidP="00CE1606"/>
                    <w:p w14:paraId="3A190103" w14:textId="77777777" w:rsidR="00CE1606" w:rsidRDefault="00CE1606" w:rsidP="00CE1606"/>
                    <w:p w14:paraId="6C48AF19" w14:textId="77777777" w:rsidR="00CE1606" w:rsidRDefault="00CE1606" w:rsidP="00CE1606"/>
                  </w:txbxContent>
                </v:textbox>
              </v:rect>
            </w:pict>
          </mc:Fallback>
        </mc:AlternateContent>
      </w:r>
    </w:p>
    <w:p w14:paraId="1C9E8688" w14:textId="77777777" w:rsidR="00CE1606" w:rsidRPr="00123FB9" w:rsidRDefault="00CE1606" w:rsidP="00CE1606">
      <w:pPr>
        <w:spacing w:before="1"/>
        <w:ind w:leftChars="300" w:left="880" w:hangingChars="100" w:hanging="220"/>
        <w:rPr>
          <w:rFonts w:ascii="ＭＳ ゴシック" w:eastAsia="ＭＳ ゴシック" w:hAnsi="ＭＳ ゴシック" w:cs="ＭＳ ゴシック"/>
          <w:color w:val="FF0000"/>
          <w:u w:val="single"/>
        </w:rPr>
      </w:pPr>
    </w:p>
    <w:p w14:paraId="089BD013" w14:textId="77777777" w:rsidR="00CE1606" w:rsidRPr="00123FB9" w:rsidRDefault="00CE1606" w:rsidP="00CE1606">
      <w:pPr>
        <w:spacing w:before="1"/>
        <w:ind w:leftChars="300" w:left="880" w:hangingChars="100" w:hanging="220"/>
        <w:rPr>
          <w:rFonts w:ascii="ＭＳ ゴシック" w:eastAsia="ＭＳ ゴシック" w:hAnsi="ＭＳ ゴシック" w:cs="ＭＳ ゴシック"/>
          <w:color w:val="FF0000"/>
          <w:u w:val="single"/>
        </w:rPr>
      </w:pPr>
    </w:p>
    <w:p w14:paraId="5C8A1303" w14:textId="77777777" w:rsidR="00CE1606" w:rsidRPr="00123FB9" w:rsidRDefault="00CE1606" w:rsidP="00CE160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38083714" w14:textId="77777777" w:rsidR="00CE1606" w:rsidRPr="00123FB9" w:rsidRDefault="00CE1606" w:rsidP="00CE160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2E35BDB4" w14:textId="77777777" w:rsidR="00CE1606" w:rsidRDefault="00CE1606" w:rsidP="00CE160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EBB6826" w14:textId="77777777" w:rsidR="00CE1606" w:rsidRDefault="00CE1606" w:rsidP="00CE160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69757C4" w14:textId="77777777" w:rsidR="00CE1606" w:rsidRPr="00F875F3" w:rsidRDefault="00CE1606" w:rsidP="00CE160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４．令和元年度予備費予算被災小規模事業者再建事業「持続化補助金台風19号型」（令和元年12月17日公募開始）で採択を受け、補助事業を実施しているか否か（①～③のいずれか一つを選択）</w:t>
      </w:r>
    </w:p>
    <w:p w14:paraId="070ECB81" w14:textId="77777777" w:rsidR="00CE1606" w:rsidRPr="00F875F3" w:rsidRDefault="00CE1606" w:rsidP="00CE160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5DA1CA69" w14:textId="77777777" w:rsidR="00CE1606" w:rsidRPr="00F875F3" w:rsidRDefault="00CE1606" w:rsidP="00CE1606">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22DF00FA" w14:textId="77777777" w:rsidR="00CE1606" w:rsidRPr="00F875F3" w:rsidRDefault="00CE1606" w:rsidP="00CE160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）令和元年度予備費予算事業に応募し採択を受けたが、その後、事情により</w:t>
      </w:r>
    </w:p>
    <w:p w14:paraId="603540B3" w14:textId="77777777" w:rsidR="00CE1606" w:rsidRPr="00F875F3" w:rsidRDefault="00CE1606" w:rsidP="00CE1606">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「交付申請の取下げ」により、補助事業を行っていない　</w:t>
      </w:r>
    </w:p>
    <w:p w14:paraId="75FFF09C" w14:textId="77777777" w:rsidR="00CE1606" w:rsidRPr="00F875F3" w:rsidRDefault="00CE1606" w:rsidP="00CE1606">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76BE8BDA" w14:textId="77777777" w:rsidR="00CE1606" w:rsidRPr="00F875F3" w:rsidRDefault="00CE1606" w:rsidP="00CE1606">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07081BB7" w14:textId="77777777" w:rsidR="00CE1606" w:rsidRPr="00F875F3" w:rsidRDefault="00CE1606" w:rsidP="00CE160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5D1BF626" w14:textId="77777777" w:rsidR="00CE1606" w:rsidRPr="00F875F3" w:rsidRDefault="00CE1606" w:rsidP="00CE160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14BEF243" w14:textId="77777777" w:rsidR="00CE1606" w:rsidRPr="00F875F3" w:rsidRDefault="00CE1606" w:rsidP="00CE160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7C60C1BD" w14:textId="77777777" w:rsidR="00CE1606" w:rsidRPr="00123FB9" w:rsidRDefault="00CE1606" w:rsidP="00CE1606">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Pr="00F875F3">
        <w:rPr>
          <w:rFonts w:ascii="ＭＳ ゴシック" w:eastAsia="ＭＳ ゴシック" w:hAnsi="ＭＳ ゴシック" w:cs="ＭＳ ゴシック"/>
          <w:spacing w:val="-5"/>
          <w:sz w:val="24"/>
          <w:szCs w:val="24"/>
        </w:rPr>
        <w:t>補助事業として取り組むものが</w:t>
      </w:r>
      <w:r w:rsidRPr="00F875F3">
        <w:rPr>
          <w:rFonts w:ascii="ＭＳ ゴシック" w:eastAsia="ＭＳ ゴシック" w:hAnsi="ＭＳ ゴシック" w:cs="ＭＳ ゴシック"/>
          <w:spacing w:val="-15"/>
          <w:sz w:val="24"/>
          <w:szCs w:val="24"/>
        </w:rPr>
        <w:t>、「射幸心をそそるおそれがある、または公序良</w:t>
      </w:r>
      <w:r w:rsidRPr="00F875F3">
        <w:rPr>
          <w:rFonts w:ascii="ＭＳ ゴシック" w:eastAsia="ＭＳ ゴシック" w:hAnsi="ＭＳ ゴシック" w:cs="ＭＳ ゴシック"/>
          <w:sz w:val="24"/>
          <w:szCs w:val="24"/>
        </w:rPr>
        <w:t>俗を害するおそれがある」事業に該当す</w:t>
      </w:r>
      <w:r w:rsidRPr="00123FB9">
        <w:rPr>
          <w:rFonts w:ascii="ＭＳ ゴシック" w:eastAsia="ＭＳ ゴシック" w:hAnsi="ＭＳ ゴシック" w:cs="ＭＳ ゴシック"/>
          <w:sz w:val="24"/>
          <w:szCs w:val="24"/>
        </w:rPr>
        <w:t>るか否か。</w:t>
      </w:r>
      <w:r w:rsidRPr="00123FB9">
        <w:rPr>
          <w:rFonts w:ascii="ＭＳ ゴシック" w:eastAsia="ＭＳ ゴシック" w:hAnsi="ＭＳ ゴシック" w:cs="ＭＳ ゴシック"/>
          <w:sz w:val="24"/>
        </w:rPr>
        <w:t>（① 、②のいずれか一つを選択）</w:t>
      </w:r>
    </w:p>
    <w:p w14:paraId="26F561DA" w14:textId="77777777" w:rsidR="00CE1606" w:rsidRPr="005665EB" w:rsidRDefault="00CE1606" w:rsidP="00CE1606">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2EB7BB24" w14:textId="77777777" w:rsidR="00CE1606" w:rsidRPr="005665EB" w:rsidRDefault="00CE1606" w:rsidP="00CE1606">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599330D7" w14:textId="77777777" w:rsidR="00CE1606" w:rsidRPr="00123FB9" w:rsidRDefault="00CE1606" w:rsidP="00CE1606">
      <w:pPr>
        <w:rPr>
          <w:rFonts w:ascii="ＭＳ ゴシック" w:eastAsia="ＭＳ ゴシック" w:hAnsi="ＭＳ ゴシック" w:cs="ＭＳ ゴシック"/>
          <w:u w:val="single"/>
        </w:rPr>
      </w:pPr>
    </w:p>
    <w:p w14:paraId="7EC57CFF" w14:textId="77777777" w:rsidR="00CE1606" w:rsidRPr="00123FB9" w:rsidRDefault="00CE1606" w:rsidP="00CE1606">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Pr="00123FB9">
        <w:rPr>
          <w:rFonts w:ascii="ＭＳ ゴシック" w:eastAsia="ＭＳ ゴシック" w:hAnsi="ＭＳ ゴシック" w:cs="ＭＳ ゴシック" w:hint="eastAsia"/>
          <w:sz w:val="24"/>
          <w:szCs w:val="24"/>
        </w:rPr>
        <w:t>．宮城県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79593B1E" w14:textId="77777777" w:rsidR="00CE1606" w:rsidRPr="00123FB9" w:rsidRDefault="00CE1606" w:rsidP="00CE160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6F3DF118" w14:textId="77777777" w:rsidR="00CE1606" w:rsidRPr="00123FB9" w:rsidRDefault="00CE1606" w:rsidP="00CE160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36572805" w14:textId="77777777" w:rsidR="00CE1606" w:rsidRPr="00123FB9" w:rsidRDefault="00CE1606" w:rsidP="00CE160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48A71CDC" w14:textId="77777777" w:rsidR="00CE1606" w:rsidRPr="00123FB9" w:rsidRDefault="00CE1606" w:rsidP="00CE160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4E0B03FB" w14:textId="77777777" w:rsidR="00CE1606" w:rsidRPr="00123FB9" w:rsidRDefault="00CE1606" w:rsidP="00CE160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7A488C8" w14:textId="77777777" w:rsidR="00CE1606" w:rsidRPr="000A10A4" w:rsidRDefault="00CE1606" w:rsidP="00CE1606">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（※福島県原子力被災１２市町村はP.10（注１）参照</w:t>
      </w:r>
      <w:r w:rsidRPr="000A10A4">
        <w:rPr>
          <w:rFonts w:asciiTheme="majorEastAsia" w:eastAsiaTheme="majorEastAsia" w:hAnsiTheme="majorEastAsia"/>
          <w:spacing w:val="0"/>
          <w:sz w:val="18"/>
          <w:szCs w:val="18"/>
        </w:rPr>
        <w:t>）</w:t>
      </w:r>
    </w:p>
    <w:p w14:paraId="1E2016E8" w14:textId="77777777" w:rsidR="00CE1606" w:rsidRPr="00123FB9" w:rsidRDefault="00CE1606" w:rsidP="00CE1606">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(２)令和元年台風第１９号、第２</w:t>
      </w:r>
      <w:r>
        <w:rPr>
          <w:rFonts w:asciiTheme="majorEastAsia" w:eastAsiaTheme="majorEastAsia" w:hAnsiTheme="majorEastAsia" w:hint="eastAsia"/>
          <w:spacing w:val="0"/>
          <w:sz w:val="22"/>
          <w:szCs w:val="22"/>
        </w:rPr>
        <w:t>０号及び第２１号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501B893D" w14:textId="77777777" w:rsidR="00CE1606" w:rsidRPr="00123FB9" w:rsidRDefault="00CE1606" w:rsidP="00CE160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4B6CC386" w14:textId="77777777" w:rsidR="00CE1606" w:rsidRPr="00123FB9" w:rsidRDefault="00CE1606" w:rsidP="00CE160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Pr>
          <w:rFonts w:asciiTheme="majorEastAsia" w:eastAsiaTheme="majorEastAsia" w:hAnsiTheme="majorEastAsia" w:hint="eastAsia"/>
          <w:spacing w:val="0"/>
          <w:sz w:val="22"/>
          <w:szCs w:val="22"/>
        </w:rPr>
        <w:t>、第２０号及び第２１号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2695C7C5" w14:textId="77777777" w:rsidR="00CE1606" w:rsidRPr="00123FB9" w:rsidRDefault="00CE1606" w:rsidP="00CE1606">
      <w:pPr>
        <w:pStyle w:val="a9"/>
        <w:ind w:left="440" w:hangingChars="200" w:hanging="440"/>
        <w:rPr>
          <w:rFonts w:asciiTheme="majorEastAsia" w:eastAsiaTheme="majorEastAsia" w:hAnsiTheme="majorEastAsia"/>
          <w:spacing w:val="0"/>
          <w:sz w:val="22"/>
          <w:szCs w:val="22"/>
        </w:rPr>
      </w:pPr>
    </w:p>
    <w:p w14:paraId="5B1D8D1B" w14:textId="77777777" w:rsidR="00CE1606" w:rsidRPr="00123FB9" w:rsidRDefault="00CE1606" w:rsidP="00CE1606">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17BB3C06" w14:textId="77777777" w:rsidR="00CE1606" w:rsidRPr="000A10A4" w:rsidRDefault="00CE1606" w:rsidP="00CE160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04FA6549" w14:textId="77777777" w:rsidR="00CE1606" w:rsidRPr="000A10A4" w:rsidRDefault="00CE1606" w:rsidP="00CE1606">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150C505A" w14:textId="77777777" w:rsidR="00CE1606" w:rsidRPr="000A10A4" w:rsidRDefault="00CE1606" w:rsidP="00CE160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※「国等による東日本大震災からの復旧・復興に向けて実施した支援」はP.9を参考。</w:t>
      </w:r>
    </w:p>
    <w:p w14:paraId="14735454" w14:textId="77777777" w:rsidR="00CE1606" w:rsidRPr="00123FB9" w:rsidRDefault="00CE1606" w:rsidP="00CE160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lastRenderedPageBreak/>
        <w:t xml:space="preserve">　　　※P.9に記載がない支援等は、事務局に</w:t>
      </w:r>
      <w:r w:rsidRPr="00123FB9">
        <w:rPr>
          <w:rFonts w:ascii="ＭＳ Ｐゴシック" w:eastAsia="ＭＳ Ｐゴシック" w:hAnsi="ＭＳ Ｐゴシック" w:hint="eastAsia"/>
          <w:sz w:val="20"/>
          <w:szCs w:val="20"/>
        </w:rPr>
        <w:t>個別相談。</w:t>
      </w:r>
    </w:p>
    <w:p w14:paraId="2776E6DF" w14:textId="77777777" w:rsidR="00CE1606" w:rsidRPr="00123FB9" w:rsidRDefault="00CE1606" w:rsidP="00CE160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1783B003" w14:textId="77777777" w:rsidR="00CE1606" w:rsidRPr="00123FB9" w:rsidRDefault="00CE1606" w:rsidP="00CE160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32042301" w14:textId="77777777" w:rsidR="00CE1606" w:rsidRPr="00123FB9" w:rsidRDefault="00CE1606" w:rsidP="00CE1606">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・罹災（被災）証明書が提出できない場合は、理由書（様式６）及び東日本大震災による被災を証する書類</w:t>
      </w:r>
    </w:p>
    <w:p w14:paraId="63BFB4E1" w14:textId="77777777" w:rsidR="00CE1606" w:rsidRPr="00123FB9" w:rsidRDefault="00CE1606" w:rsidP="00CE1606">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4C8AFB92" w14:textId="77777777" w:rsidR="00CE1606" w:rsidRPr="00123FB9" w:rsidRDefault="00CE1606" w:rsidP="00CE1606">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0AE1F618" w14:textId="77777777" w:rsidR="00CE1606" w:rsidRPr="00123FB9" w:rsidRDefault="00CE1606" w:rsidP="00CE1606">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19AAB955" w14:textId="77777777" w:rsidR="00CE1606" w:rsidRPr="00123FB9" w:rsidRDefault="00CE1606" w:rsidP="00CE160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4594B7B6" w14:textId="77777777" w:rsidR="00CE1606" w:rsidRPr="00123FB9" w:rsidRDefault="00CE1606" w:rsidP="00CE160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7558A60B" w14:textId="77777777" w:rsidR="00CE1606" w:rsidRPr="00123FB9" w:rsidRDefault="00CE1606" w:rsidP="00CE160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64E6E789" w14:textId="77777777" w:rsidR="00CE1606" w:rsidRPr="00123FB9" w:rsidRDefault="00CE1606" w:rsidP="00CE160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094D5035" w14:textId="77777777" w:rsidR="00CE1606" w:rsidRPr="00123FB9" w:rsidRDefault="00CE1606" w:rsidP="00CE160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760AC822" w14:textId="77777777" w:rsidR="00CE1606" w:rsidRPr="00123FB9" w:rsidRDefault="00CE1606" w:rsidP="00CE160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16ACBA1D" w14:textId="77777777" w:rsidR="00CE1606" w:rsidRPr="00123FB9" w:rsidRDefault="00CE1606" w:rsidP="00CE160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7B6CA474" w14:textId="77777777" w:rsidR="00CE1606" w:rsidRPr="00123FB9" w:rsidRDefault="00CE1606" w:rsidP="00CE160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11EDDFA5" w14:textId="77777777" w:rsidR="00CE1606" w:rsidRPr="00123FB9" w:rsidRDefault="00CE1606" w:rsidP="00CE160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6DA966D3" w14:textId="77777777" w:rsidR="00CE1606" w:rsidRPr="00123FB9" w:rsidRDefault="00CE1606" w:rsidP="00CE160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16DA9B19" w14:textId="77777777" w:rsidR="00CE1606" w:rsidRPr="00123FB9" w:rsidRDefault="00CE1606" w:rsidP="00CE1606">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5B7CDE07" w14:textId="77777777" w:rsidR="00CE1606" w:rsidRPr="00123FB9" w:rsidRDefault="00CE1606" w:rsidP="00CE160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605EAB7A" w14:textId="77777777" w:rsidR="00CE1606" w:rsidRPr="00123FB9" w:rsidRDefault="00CE1606" w:rsidP="00CE160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2AE5479B" w14:textId="77777777" w:rsidR="00CE1606" w:rsidRDefault="00CE1606" w:rsidP="00CE160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1E68AD93" w14:textId="77777777" w:rsidR="00CE1606" w:rsidRDefault="00CE1606" w:rsidP="00873757">
      <w:pPr>
        <w:spacing w:before="35"/>
        <w:ind w:right="1124"/>
        <w:rPr>
          <w:rFonts w:ascii="ＭＳ ゴシック" w:eastAsia="ＭＳ ゴシック" w:hAnsi="ＭＳ ゴシック" w:cs="ＭＳ ゴシック"/>
          <w:b/>
          <w:sz w:val="28"/>
        </w:rPr>
        <w:sectPr w:rsidR="00CE1606" w:rsidSect="00386720">
          <w:pgSz w:w="11910" w:h="16840"/>
          <w:pgMar w:top="1380" w:right="711" w:bottom="280" w:left="1134" w:header="680" w:footer="720" w:gutter="0"/>
          <w:cols w:space="720"/>
          <w:docGrid w:linePitch="299"/>
        </w:sectPr>
      </w:pPr>
    </w:p>
    <w:p w14:paraId="5D13E516" w14:textId="77777777" w:rsidR="00CE1606" w:rsidRDefault="00CE1606">
      <w:pPr>
        <w:rPr>
          <w:rFonts w:ascii="ＭＳ ゴシック" w:eastAsia="ＭＳ ゴシック" w:hAnsi="ＭＳ ゴシック" w:cs="ＭＳ ゴシック"/>
          <w:b/>
          <w:sz w:val="28"/>
        </w:rPr>
      </w:pPr>
      <w:r>
        <w:rPr>
          <w:rFonts w:ascii="ＭＳ ゴシック" w:eastAsia="ＭＳ ゴシック" w:hAnsi="ＭＳ ゴシック" w:cs="ＭＳ ゴシック"/>
          <w:b/>
          <w:sz w:val="28"/>
        </w:rPr>
        <w:br w:type="page"/>
      </w:r>
    </w:p>
    <w:p w14:paraId="3E89A2C5" w14:textId="30D7ACFB" w:rsidR="00873757" w:rsidRPr="00123FB9" w:rsidRDefault="00873757" w:rsidP="00873757">
      <w:pPr>
        <w:spacing w:before="35"/>
        <w:ind w:right="1124"/>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83168" behindDoc="0" locked="0" layoutInCell="1" allowOverlap="1" wp14:anchorId="76C1C96F" wp14:editId="58D67378">
                <wp:simplePos x="0" y="0"/>
                <wp:positionH relativeFrom="page">
                  <wp:posOffset>85726</wp:posOffset>
                </wp:positionH>
                <wp:positionV relativeFrom="paragraph">
                  <wp:posOffset>-438150</wp:posOffset>
                </wp:positionV>
                <wp:extent cx="737235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723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1228F6EF" w:rsidR="00E762DB" w:rsidRPr="001A4216" w:rsidRDefault="00E762DB"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10B0F">
                              <w:rPr>
                                <w:rFonts w:asciiTheme="majorEastAsia" w:eastAsiaTheme="majorEastAsia" w:hAnsiTheme="majorEastAsia" w:hint="eastAsia"/>
                                <w:b/>
                                <w:sz w:val="28"/>
                                <w:szCs w:val="28"/>
                              </w:rPr>
                              <w:t>・</w:t>
                            </w:r>
                            <w:r w:rsidR="00110B0F">
                              <w:rPr>
                                <w:rFonts w:asciiTheme="majorEastAsia" w:eastAsiaTheme="majorEastAsia" w:hAnsiTheme="majorEastAsia"/>
                                <w:b/>
                                <w:sz w:val="28"/>
                                <w:szCs w:val="28"/>
                              </w:rPr>
                              <w:t>全国商工会連合会提出用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28" style="position:absolute;margin-left:6.75pt;margin-top:-34.5pt;width:580.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" fillcolor="white [3201]" stroked="f" strokeweight="2pt">
                <v:textbox>
                  <w:txbxContent>
                    <w:p w14:paraId="5D0AF041" w14:textId="1228F6EF" w:rsidR="00E762DB" w:rsidRPr="001A4216" w:rsidRDefault="00E762DB"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10B0F">
                        <w:rPr>
                          <w:rFonts w:asciiTheme="majorEastAsia" w:eastAsiaTheme="majorEastAsia" w:hAnsiTheme="majorEastAsia" w:hint="eastAsia"/>
                          <w:b/>
                          <w:sz w:val="28"/>
                          <w:szCs w:val="28"/>
                        </w:rPr>
                        <w:t>・</w:t>
                      </w:r>
                      <w:r w:rsidR="00110B0F">
                        <w:rPr>
                          <w:rFonts w:asciiTheme="majorEastAsia" w:eastAsiaTheme="majorEastAsia" w:hAnsiTheme="majorEastAsia"/>
                          <w:b/>
                          <w:sz w:val="28"/>
                          <w:szCs w:val="28"/>
                        </w:rPr>
                        <w:t>全国商工会連合会提出用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41363E6D" w14:textId="77777777" w:rsidR="00873757" w:rsidRPr="00123FB9"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4ACF1E34" w14:textId="76A3AB92" w:rsidR="001520D5" w:rsidRPr="005908C0" w:rsidRDefault="005908C0" w:rsidP="001520D5">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p>
    <w:p w14:paraId="06C69838" w14:textId="0C51B35E" w:rsidR="00873757" w:rsidRPr="005908C0" w:rsidRDefault="00873757" w:rsidP="00917DC4">
      <w:pPr>
        <w:tabs>
          <w:tab w:val="left" w:pos="4639"/>
          <w:tab w:val="left" w:pos="5518"/>
        </w:tabs>
        <w:rPr>
          <w:rFonts w:ascii="ＭＳ ゴシック" w:eastAsia="ＭＳ ゴシック" w:hAnsi="ＭＳ ゴシック" w:cs="ＭＳ ゴシック"/>
          <w:b/>
        </w:rPr>
      </w:pP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236353C4"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44D41D8F"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の交付を受けたいので、下記の書類を添えて申請します。</w:t>
      </w:r>
    </w:p>
    <w:p w14:paraId="69BA43EE" w14:textId="56C5E867"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また、申請にあたっては、公募要領に記載された「重要説明事項</w:t>
      </w:r>
      <w:r w:rsidRPr="000A10A4">
        <w:rPr>
          <w:rFonts w:asciiTheme="majorEastAsia" w:eastAsiaTheme="majorEastAsia" w:hAnsiTheme="majorEastAsia" w:cs="ＭＳ ゴシック"/>
          <w:spacing w:val="-152"/>
        </w:rPr>
        <w:t>」</w:t>
      </w:r>
      <w:r w:rsidRPr="000A10A4">
        <w:rPr>
          <w:rFonts w:asciiTheme="majorEastAsia" w:eastAsiaTheme="majorEastAsia" w:hAnsiTheme="majorEastAsia" w:cs="ＭＳ ゴシック"/>
          <w:spacing w:val="-6"/>
        </w:rPr>
        <w:t>（P.</w:t>
      </w:r>
      <w:r w:rsidR="00956291" w:rsidRPr="000A10A4">
        <w:rPr>
          <w:rFonts w:asciiTheme="majorEastAsia" w:eastAsiaTheme="majorEastAsia" w:hAnsiTheme="majorEastAsia" w:cs="ＭＳ ゴシック"/>
          <w:spacing w:val="-6"/>
        </w:rPr>
        <w:t>6</w:t>
      </w:r>
      <w:r w:rsidRPr="000A10A4">
        <w:rPr>
          <w:rFonts w:asciiTheme="majorEastAsia" w:eastAsiaTheme="majorEastAsia" w:hAnsiTheme="majorEastAsia" w:cs="ＭＳ ゴシック"/>
          <w:spacing w:val="-6"/>
        </w:rPr>
        <w:t>～</w:t>
      </w:r>
      <w:r w:rsidR="00956291" w:rsidRPr="000A10A4">
        <w:rPr>
          <w:rFonts w:asciiTheme="majorEastAsia" w:eastAsiaTheme="majorEastAsia" w:hAnsiTheme="majorEastAsia" w:cs="ＭＳ ゴシック" w:hint="eastAsia"/>
          <w:spacing w:val="-6"/>
        </w:rPr>
        <w:t>7</w:t>
      </w:r>
      <w:r w:rsidRPr="000A10A4">
        <w:rPr>
          <w:rFonts w:asciiTheme="majorEastAsia" w:eastAsiaTheme="majorEastAsia" w:hAnsiTheme="majorEastAsia" w:cs="ＭＳ ゴシック"/>
          <w:spacing w:val="-6"/>
        </w:rPr>
        <w:t>）</w:t>
      </w:r>
      <w:r w:rsidRPr="000A10A4">
        <w:rPr>
          <w:rFonts w:asciiTheme="majorEastAsia" w:eastAsiaTheme="majorEastAsia" w:hAnsiTheme="majorEastAsia" w:cs="ＭＳ ゴシック"/>
          <w:spacing w:val="-3"/>
        </w:rPr>
        <w:t>を確認し、その内容を十分に理解しています。</w:t>
      </w:r>
    </w:p>
    <w:p w14:paraId="6E683121" w14:textId="77777777" w:rsidR="00873757" w:rsidRPr="000A10A4" w:rsidRDefault="00873757" w:rsidP="00873757">
      <w:pPr>
        <w:pStyle w:val="af6"/>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0A10A4" w:rsidRDefault="00873757" w:rsidP="00873757">
      <w:pPr>
        <w:spacing w:before="52"/>
        <w:ind w:firstLineChars="100" w:firstLine="180"/>
        <w:rPr>
          <w:rFonts w:asciiTheme="majorEastAsia" w:eastAsiaTheme="majorEastAsia" w:hAnsiTheme="majorEastAsia" w:cs="ＭＳ ゴシック"/>
          <w:sz w:val="18"/>
          <w:szCs w:val="18"/>
        </w:rPr>
      </w:pPr>
      <w:r w:rsidRPr="000A10A4">
        <w:rPr>
          <w:rFonts w:asciiTheme="majorEastAsia" w:eastAsiaTheme="majorEastAsia" w:hAnsiTheme="majorEastAsia" w:cs="ＭＳ ゴシック"/>
          <w:sz w:val="18"/>
        </w:rPr>
        <w:t>＊共同事業</w:t>
      </w:r>
      <w:r w:rsidRPr="000A10A4">
        <w:rPr>
          <w:rFonts w:asciiTheme="majorEastAsia" w:eastAsiaTheme="majorEastAsia" w:hAnsiTheme="majorEastAsia" w:cs="ＭＳ ゴシック" w:hint="eastAsia"/>
          <w:sz w:val="18"/>
        </w:rPr>
        <w:t>を</w:t>
      </w:r>
      <w:r w:rsidRPr="000A10A4">
        <w:rPr>
          <w:rFonts w:asciiTheme="majorEastAsia" w:eastAsiaTheme="majorEastAsia" w:hAnsiTheme="majorEastAsia" w:cs="ＭＳ ゴシック"/>
          <w:sz w:val="18"/>
        </w:rPr>
        <w:t>代表する応募者が参画する全事業者</w:t>
      </w:r>
      <w:r w:rsidRPr="000A10A4">
        <w:rPr>
          <w:rFonts w:asciiTheme="majorEastAsia" w:eastAsiaTheme="majorEastAsia" w:hAnsiTheme="majorEastAsia" w:cs="ＭＳ ゴシック" w:hint="eastAsia"/>
          <w:sz w:val="18"/>
        </w:rPr>
        <w:t>分も</w:t>
      </w:r>
      <w:r w:rsidRPr="000A10A4">
        <w:rPr>
          <w:rFonts w:asciiTheme="majorEastAsia" w:eastAsiaTheme="majorEastAsia" w:hAnsiTheme="majorEastAsia" w:cs="ＭＳ ゴシック"/>
          <w:sz w:val="18"/>
        </w:rPr>
        <w:t>取りまとめて提出してください。</w:t>
      </w:r>
      <w:r w:rsidRPr="000A10A4">
        <w:rPr>
          <w:rFonts w:asciiTheme="majorEastAsia" w:eastAsiaTheme="majorEastAsia" w:hAnsiTheme="majorEastAsia" w:cs="ＭＳ ゴシック" w:hint="eastAsia"/>
          <w:sz w:val="18"/>
        </w:rPr>
        <w:t>(</w:t>
      </w:r>
      <w:r w:rsidRPr="000A10A4">
        <w:rPr>
          <w:rFonts w:asciiTheme="majorEastAsia" w:eastAsiaTheme="majorEastAsia" w:hAnsiTheme="majorEastAsia" w:cs="ＭＳ ゴシック"/>
          <w:sz w:val="18"/>
          <w:szCs w:val="18"/>
        </w:rPr>
        <w:t>様式</w:t>
      </w:r>
      <w:r w:rsidRPr="000A10A4">
        <w:rPr>
          <w:rFonts w:asciiTheme="majorEastAsia" w:eastAsiaTheme="majorEastAsia" w:hAnsiTheme="majorEastAsia" w:cs="ＭＳ ゴシック" w:hint="eastAsia"/>
          <w:sz w:val="18"/>
          <w:szCs w:val="18"/>
        </w:rPr>
        <w:t>１－１)(様式２－１)</w:t>
      </w:r>
    </w:p>
    <w:p w14:paraId="79BD9CF0" w14:textId="63AB9FE2" w:rsidR="00873757" w:rsidRPr="000A10A4" w:rsidRDefault="00873757" w:rsidP="00873757">
      <w:pPr>
        <w:spacing w:before="49"/>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２．支援機関</w:t>
      </w:r>
      <w:r w:rsidRPr="000A10A4">
        <w:rPr>
          <w:rFonts w:asciiTheme="majorEastAsia" w:eastAsiaTheme="majorEastAsia" w:hAnsiTheme="majorEastAsia" w:cs="ＭＳ ゴシック"/>
        </w:rPr>
        <w:t>確認書（様式</w:t>
      </w: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＊依頼に基づき、地域の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が作成します。</w:t>
      </w:r>
    </w:p>
    <w:p w14:paraId="7A3AA5EF" w14:textId="01E09C71" w:rsidR="00873757" w:rsidRPr="000A10A4" w:rsidRDefault="00873757" w:rsidP="00873757">
      <w:pPr>
        <w:spacing w:before="49"/>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＊共同事業に参画する全事業者が所在する地域の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ごとに作成を受け、まとめて提出してください。</w:t>
      </w:r>
    </w:p>
    <w:p w14:paraId="36FCC0AE" w14:textId="1072FDAB" w:rsidR="00873757" w:rsidRPr="000A10A4" w:rsidRDefault="00873757" w:rsidP="00873757">
      <w:pPr>
        <w:spacing w:before="51"/>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補助金交付申請書（様式</w:t>
      </w:r>
      <w:r w:rsidRPr="000A10A4">
        <w:rPr>
          <w:rFonts w:asciiTheme="majorEastAsia" w:eastAsiaTheme="majorEastAsia" w:hAnsiTheme="majorEastAsia" w:cs="ＭＳ ゴシック" w:hint="eastAsia"/>
        </w:rPr>
        <w:t>４</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0A10A4" w:rsidRDefault="00873757" w:rsidP="00873757">
      <w:pPr>
        <w:spacing w:before="7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0A10A4" w:rsidRDefault="00873757" w:rsidP="00873757">
      <w:pPr>
        <w:tabs>
          <w:tab w:val="left" w:pos="1380"/>
        </w:tabs>
        <w:spacing w:before="39"/>
        <w:ind w:firstLineChars="100" w:firstLine="217"/>
        <w:rPr>
          <w:rFonts w:asciiTheme="majorEastAsia" w:eastAsiaTheme="majorEastAsia" w:hAnsiTheme="majorEastAsia" w:cs="ＭＳ ゴシック"/>
        </w:rPr>
      </w:pPr>
      <w:r w:rsidRPr="000A10A4">
        <w:rPr>
          <w:rFonts w:asciiTheme="majorEastAsia" w:eastAsiaTheme="majorEastAsia" w:hAnsiTheme="majorEastAsia" w:cs="ＭＳ ゴシック" w:hint="eastAsia"/>
          <w:spacing w:val="-3"/>
        </w:rPr>
        <w:t>※</w:t>
      </w:r>
      <w:r w:rsidRPr="000A10A4">
        <w:rPr>
          <w:rFonts w:asciiTheme="majorEastAsia" w:eastAsiaTheme="majorEastAsia" w:hAnsiTheme="majorEastAsia" w:cs="ＭＳ ゴシック"/>
          <w:spacing w:val="-3"/>
        </w:rPr>
        <w:t>その他必要書類・電子媒体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1"/>
        </w:rPr>
        <w:t>ＣＤ－Ｒ・ＵＳＢメモリ等</w:t>
      </w:r>
      <w:r w:rsidRPr="000A10A4">
        <w:rPr>
          <w:rFonts w:asciiTheme="majorEastAsia" w:eastAsiaTheme="majorEastAsia" w:hAnsiTheme="majorEastAsia" w:cs="ＭＳ ゴシック"/>
        </w:rPr>
        <w:t>）</w:t>
      </w:r>
    </w:p>
    <w:p w14:paraId="536043FA" w14:textId="65BAF7C6" w:rsidR="00873757" w:rsidRPr="000A10A4" w:rsidRDefault="00873757" w:rsidP="00873757">
      <w:pPr>
        <w:rPr>
          <w:rFonts w:asciiTheme="majorEastAsia" w:eastAsiaTheme="majorEastAsia" w:hAnsiTheme="majorEastAsia" w:cs="ＭＳ ゴシック"/>
        </w:rPr>
      </w:pPr>
      <w:r w:rsidRPr="000A10A4">
        <w:rPr>
          <w:rFonts w:asciiTheme="majorEastAsia" w:eastAsiaTheme="majorEastAsia" w:hAnsiTheme="majorEastAsia" w:cs="ＭＳ ゴシック"/>
        </w:rPr>
        <w:t>◇法人の場合（</w:t>
      </w:r>
      <w:r w:rsidR="00581E7C" w:rsidRPr="000A10A4">
        <w:rPr>
          <w:rFonts w:asciiTheme="majorEastAsia" w:eastAsiaTheme="majorEastAsia" w:hAnsiTheme="majorEastAsia" w:cs="ＭＳ ゴシック" w:hint="eastAsia"/>
        </w:rPr>
        <w:t>特定非営利活動法人を除く。</w:t>
      </w:r>
      <w:r w:rsidRPr="000A10A4">
        <w:rPr>
          <w:rFonts w:asciiTheme="majorEastAsia" w:eastAsiaTheme="majorEastAsia" w:hAnsiTheme="majorEastAsia" w:cs="ＭＳ ゴシック"/>
        </w:rPr>
        <w:t>共同事業に参画する事業者ごとに必要）</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75739C74" w:rsidR="00873757" w:rsidRPr="000A10A4" w:rsidRDefault="00873757" w:rsidP="00873757">
      <w:pPr>
        <w:spacing w:before="2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＊収支内訳書がない場合は貸借対照表及び損益計算書（直近１期分）を作成し提出</w:t>
      </w: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Default="00873757" w:rsidP="00C425A5">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(注)</w:t>
      </w:r>
      <w:r w:rsidRPr="000A10A4">
        <w:rPr>
          <w:rFonts w:asciiTheme="majorEastAsia" w:eastAsiaTheme="majorEastAsia" w:hAnsiTheme="majorEastAsia" w:cs="ＭＳ ゴシック"/>
        </w:rPr>
        <w:t>複数事業者による</w:t>
      </w:r>
      <w:r w:rsidRPr="000A10A4">
        <w:rPr>
          <w:rFonts w:asciiTheme="majorEastAsia" w:eastAsiaTheme="majorEastAsia" w:hAnsiTheme="majorEastAsia" w:cs="ＭＳ ゴシック" w:hint="eastAsia"/>
        </w:rPr>
        <w:t>共同申請の場合には様式</w:t>
      </w:r>
      <w:r w:rsidRPr="000A10A4">
        <w:rPr>
          <w:rFonts w:asciiTheme="majorEastAsia" w:eastAsiaTheme="majorEastAsia" w:hAnsiTheme="majorEastAsia" w:cs="ＭＳ ゴシック"/>
        </w:rPr>
        <w:t>1</w:t>
      </w:r>
      <w:r w:rsidR="00917DC4">
        <w:rPr>
          <w:rFonts w:asciiTheme="majorEastAsia" w:eastAsiaTheme="majorEastAsia" w:hAnsiTheme="majorEastAsia" w:cs="ＭＳ ゴシック" w:hint="eastAsia"/>
        </w:rPr>
        <w:t>及び</w:t>
      </w:r>
      <w:r w:rsidRPr="000A10A4">
        <w:rPr>
          <w:rFonts w:asciiTheme="majorEastAsia" w:eastAsiaTheme="majorEastAsia" w:hAnsiTheme="majorEastAsia" w:cs="ＭＳ ゴシック"/>
        </w:rPr>
        <w:t>様式2は代表する応募者が作成してください</w:t>
      </w:r>
    </w:p>
    <w:p w14:paraId="1CCE1563" w14:textId="2A1ABEDB" w:rsidR="00386720" w:rsidRPr="00C425A5" w:rsidRDefault="00873757" w:rsidP="00C425A5">
      <w:pPr>
        <w:spacing w:before="27"/>
        <w:rPr>
          <w:rFonts w:asciiTheme="majorEastAsia" w:eastAsiaTheme="majorEastAsia" w:hAnsiTheme="majorEastAsia" w:cs="ＭＳ ゴシック"/>
          <w:color w:val="00B050"/>
        </w:rPr>
      </w:pPr>
      <w:r w:rsidRPr="000A10A4">
        <w:rPr>
          <w:rFonts w:asciiTheme="majorEastAsia" w:eastAsiaTheme="majorEastAsia" w:hAnsiTheme="majorEastAsia" w:cs="ＭＳ ゴシック" w:hint="eastAsia"/>
        </w:rPr>
        <w:t>※提出書類</w:t>
      </w:r>
      <w:r w:rsidRPr="000A10A4">
        <w:rPr>
          <w:rFonts w:asciiTheme="majorEastAsia" w:eastAsiaTheme="majorEastAsia" w:hAnsiTheme="majorEastAsia" w:cs="ＭＳ ゴシック"/>
        </w:rPr>
        <w:t>については</w:t>
      </w:r>
      <w:r w:rsidRPr="000A10A4">
        <w:rPr>
          <w:rFonts w:asciiTheme="majorEastAsia" w:eastAsiaTheme="majorEastAsia" w:hAnsiTheme="majorEastAsia" w:cs="ＭＳ ゴシック" w:hint="eastAsia"/>
        </w:rPr>
        <w:t>P.</w:t>
      </w:r>
      <w:r w:rsidR="00526F16" w:rsidRPr="000A10A4">
        <w:rPr>
          <w:rFonts w:asciiTheme="majorEastAsia" w:eastAsiaTheme="majorEastAsia" w:hAnsiTheme="majorEastAsia" w:cs="ＭＳ ゴシック" w:hint="eastAsia"/>
        </w:rPr>
        <w:t>28</w:t>
      </w:r>
      <w:r w:rsidRPr="000A10A4">
        <w:rPr>
          <w:rFonts w:asciiTheme="majorEastAsia" w:eastAsiaTheme="majorEastAsia" w:hAnsiTheme="majorEastAsia" w:cs="ＭＳ ゴシック"/>
        </w:rPr>
        <w:t>を確認く</w:t>
      </w:r>
      <w:r w:rsidRPr="00123FB9">
        <w:rPr>
          <w:rFonts w:asciiTheme="majorEastAsia" w:eastAsiaTheme="majorEastAsia" w:hAnsiTheme="majorEastAsia" w:cs="ＭＳ ゴシック"/>
        </w:rPr>
        <w:t>ださい。</w:t>
      </w:r>
      <w:r w:rsidR="00386720"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E762DB" w:rsidRPr="001A4216" w:rsidRDefault="00E762DB"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29"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" fillcolor="white [3201]" stroked="f" strokeweight="2pt">
                <v:textbox>
                  <w:txbxContent>
                    <w:p w14:paraId="146E12B2" w14:textId="28014CBF" w:rsidR="00E762DB" w:rsidRPr="001A4216" w:rsidRDefault="00E762DB"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0A10A4" w:rsidRDefault="00F847FA" w:rsidP="00F847FA">
            <w:pPr>
              <w:rPr>
                <w:rFonts w:ascii="ＭＳ ゴシック" w:eastAsia="ＭＳ ゴシック" w:hAnsi="ＭＳ ゴシック" w:cs="ＭＳ ゴシック"/>
                <w:sz w:val="31"/>
              </w:rPr>
            </w:pPr>
          </w:p>
          <w:p w14:paraId="6CE78992" w14:textId="3C907AC1"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7481EF72" w14:textId="4E0F0DB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445FA78B" w14:textId="7F56404C" w:rsidR="00F847FA" w:rsidRPr="000A10A4" w:rsidRDefault="00F847FA" w:rsidP="00BD764B">
            <w:pPr>
              <w:pStyle w:val="a4"/>
              <w:numPr>
                <w:ilvl w:val="0"/>
                <w:numId w:val="15"/>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4AB56DD" w14:textId="511D033D" w:rsidR="00F847FA" w:rsidRPr="000A10A4" w:rsidRDefault="00F847FA" w:rsidP="00BD764B">
            <w:pPr>
              <w:pStyle w:val="a4"/>
              <w:numPr>
                <w:ilvl w:val="0"/>
                <w:numId w:val="15"/>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14A71E38" w14:textId="562F119C" w:rsidR="00F847FA" w:rsidRPr="000A10A4" w:rsidRDefault="00F847FA"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00BD764B"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37CBE911" w14:textId="5DC6EF34" w:rsidR="00BD764B" w:rsidRPr="000A10A4" w:rsidRDefault="00BD764B"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0C032666" w14:textId="6C2605E7" w:rsidR="00F847FA" w:rsidRPr="000A10A4" w:rsidRDefault="00F847FA" w:rsidP="00917DC4">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0A10A4" w:rsidRDefault="00F847FA" w:rsidP="00F847FA">
            <w:pPr>
              <w:rPr>
                <w:rFonts w:ascii="ＭＳ ゴシック" w:eastAsia="ＭＳ ゴシック" w:hAnsi="ＭＳ ゴシック" w:cs="ＭＳ ゴシック"/>
                <w:sz w:val="31"/>
              </w:rPr>
            </w:pPr>
          </w:p>
          <w:p w14:paraId="26A34E44" w14:textId="40BF0837"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61FE59B9" w14:textId="7777777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158F0676" w14:textId="77777777" w:rsidR="00BD764B" w:rsidRPr="000A10A4" w:rsidRDefault="00BD764B" w:rsidP="00BD764B">
            <w:pPr>
              <w:pStyle w:val="a4"/>
              <w:numPr>
                <w:ilvl w:val="0"/>
                <w:numId w:val="16"/>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AF78D6C" w14:textId="77777777" w:rsidR="00BD764B" w:rsidRPr="000A10A4" w:rsidRDefault="00BD764B" w:rsidP="00BD764B">
            <w:pPr>
              <w:pStyle w:val="a4"/>
              <w:numPr>
                <w:ilvl w:val="0"/>
                <w:numId w:val="16"/>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75F936AE" w14:textId="77777777" w:rsidR="00BD764B"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7D923E56" w14:textId="699E3727" w:rsidR="00F847FA"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4ACB147D" w14:textId="6C5573BD"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w:t>
            </w:r>
            <w:r w:rsidR="00B466A7" w:rsidRPr="000A10A4">
              <w:rPr>
                <w:rFonts w:ascii="ＭＳ ゴシック" w:eastAsia="ＭＳ ゴシック" w:hAnsi="ＭＳ ゴシック" w:cs="ＭＳ ゴシック" w:hint="eastAsia"/>
              </w:rPr>
              <w:t>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49743EFD" w14:textId="5CEF7079" w:rsidR="00873757" w:rsidRPr="00123FB9" w:rsidRDefault="00873757" w:rsidP="00873757">
      <w:pPr>
        <w:rPr>
          <w:rFonts w:ascii="ＭＳ ゴシック" w:eastAsia="ＭＳ ゴシック" w:hAnsi="ＭＳ ゴシック" w:cs="ＭＳ ゴシック"/>
          <w:sz w:val="20"/>
        </w:rPr>
      </w:pPr>
    </w:p>
    <w:p w14:paraId="0BA14EC6" w14:textId="2780ADFC" w:rsidR="00873757" w:rsidRPr="00123FB9" w:rsidRDefault="00873757" w:rsidP="0087523A">
      <w:pPr>
        <w:ind w:left="200" w:hangingChars="100" w:hanging="200"/>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3BA33E74">
                <wp:simplePos x="0" y="0"/>
                <wp:positionH relativeFrom="page">
                  <wp:posOffset>196850</wp:posOffset>
                </wp:positionH>
                <wp:positionV relativeFrom="paragraph">
                  <wp:posOffset>-450850</wp:posOffset>
                </wp:positionV>
                <wp:extent cx="7213600" cy="438150"/>
                <wp:effectExtent l="0" t="0" r="6350" b="0"/>
                <wp:wrapNone/>
                <wp:docPr id="22" name="正方形/長方形 22"/>
                <wp:cNvGraphicFramePr/>
                <a:graphic xmlns:a="http://schemas.openxmlformats.org/drawingml/2006/main">
                  <a:graphicData uri="http://schemas.microsoft.com/office/word/2010/wordprocessingShape">
                    <wps:wsp>
                      <wps:cNvSpPr/>
                      <wps:spPr>
                        <a:xfrm>
                          <a:off x="0" y="0"/>
                          <a:ext cx="7213600" cy="438150"/>
                        </a:xfrm>
                        <a:prstGeom prst="rect">
                          <a:avLst/>
                        </a:prstGeom>
                        <a:solidFill>
                          <a:sysClr val="window" lastClr="FFFFFF"/>
                        </a:solidFill>
                        <a:ln w="25400" cap="flat" cmpd="sng" algn="ctr">
                          <a:noFill/>
                          <a:prstDash val="solid"/>
                        </a:ln>
                        <a:effectLst/>
                      </wps:spPr>
                      <wps:txbx>
                        <w:txbxContent>
                          <w:p w14:paraId="6804DAE3" w14:textId="197B62CE" w:rsidR="00E762DB" w:rsidRDefault="00E762DB"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110B0F">
                              <w:rPr>
                                <w:rFonts w:asciiTheme="majorEastAsia" w:eastAsiaTheme="majorEastAsia" w:hAnsiTheme="majorEastAsia" w:hint="eastAsia"/>
                                <w:b/>
                                <w:sz w:val="28"/>
                                <w:szCs w:val="28"/>
                              </w:rPr>
                              <w:t>・</w:t>
                            </w:r>
                            <w:r w:rsidR="00110B0F">
                              <w:rPr>
                                <w:rFonts w:asciiTheme="majorEastAsia" w:eastAsiaTheme="majorEastAsia" w:hAnsiTheme="majorEastAsia"/>
                                <w:b/>
                                <w:sz w:val="28"/>
                                <w:szCs w:val="28"/>
                              </w:rPr>
                              <w:t>全国商工会連合会提出用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30" style="position:absolute;margin-left:15.5pt;margin-top:-35.5pt;width:568pt;height:34.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" fillcolor="window" stroked="f" strokeweight="2pt">
                <v:textbox>
                  <w:txbxContent>
                    <w:p w14:paraId="6804DAE3" w14:textId="197B62CE" w:rsidR="00E762DB" w:rsidRDefault="00E762DB"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110B0F">
                        <w:rPr>
                          <w:rFonts w:asciiTheme="majorEastAsia" w:eastAsiaTheme="majorEastAsia" w:hAnsiTheme="majorEastAsia" w:hint="eastAsia"/>
                          <w:b/>
                          <w:sz w:val="28"/>
                          <w:szCs w:val="28"/>
                        </w:rPr>
                        <w:t>・</w:t>
                      </w:r>
                      <w:r w:rsidR="00110B0F">
                        <w:rPr>
                          <w:rFonts w:asciiTheme="majorEastAsia" w:eastAsiaTheme="majorEastAsia" w:hAnsiTheme="majorEastAsia"/>
                          <w:b/>
                          <w:sz w:val="28"/>
                          <w:szCs w:val="28"/>
                        </w:rPr>
                        <w:t>全国商工会連合会提出用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4"/>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4"/>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w:t>
      </w:r>
      <w:r w:rsidRPr="000A10A4">
        <w:rPr>
          <w:rFonts w:asciiTheme="majorEastAsia" w:eastAsiaTheme="majorEastAsia" w:hAnsiTheme="majorEastAsia" w:cstheme="minorBidi" w:hint="eastAsia"/>
          <w:bCs/>
          <w:sz w:val="18"/>
          <w:szCs w:val="18"/>
        </w:rPr>
        <w:t>は、</w:t>
      </w:r>
      <w:r w:rsidRPr="000A10A4">
        <w:rPr>
          <w:rFonts w:asciiTheme="majorEastAsia" w:eastAsiaTheme="majorEastAsia" w:hAnsiTheme="majorEastAsia" w:cstheme="minorBidi"/>
          <w:bCs/>
          <w:sz w:val="18"/>
          <w:szCs w:val="18"/>
        </w:rPr>
        <w:t>P.</w:t>
      </w:r>
      <w:r w:rsidR="001A4B7F" w:rsidRPr="000A10A4">
        <w:rPr>
          <w:rFonts w:asciiTheme="majorEastAsia" w:eastAsiaTheme="majorEastAsia" w:hAnsiTheme="majorEastAsia" w:cstheme="minorBidi" w:hint="eastAsia"/>
          <w:bCs/>
          <w:sz w:val="18"/>
          <w:szCs w:val="18"/>
        </w:rPr>
        <w:t>12</w:t>
      </w:r>
      <w:r w:rsidRPr="000A10A4">
        <w:rPr>
          <w:rFonts w:asciiTheme="majorEastAsia" w:eastAsiaTheme="majorEastAsia" w:hAnsiTheme="majorEastAsia" w:cstheme="minorBidi"/>
          <w:bCs/>
          <w:sz w:val="18"/>
          <w:szCs w:val="18"/>
        </w:rPr>
        <w:t>を参照し</w:t>
      </w:r>
      <w:r w:rsidRPr="000A10A4">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498E48D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●補助対象経費の消費税（税抜・税込）区分については、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3</w:t>
      </w:r>
      <w:r w:rsidR="00554B0B">
        <w:rPr>
          <w:rFonts w:asciiTheme="majorEastAsia" w:eastAsiaTheme="majorEastAsia" w:hAnsiTheme="majorEastAsia" w:cstheme="minorBidi" w:hint="eastAsia"/>
          <w:bCs/>
          <w:sz w:val="18"/>
          <w:szCs w:val="18"/>
        </w:rPr>
        <w:t>4</w:t>
      </w:r>
      <w:r w:rsidRPr="000A10A4">
        <w:rPr>
          <w:rFonts w:asciiTheme="majorEastAsia" w:eastAsiaTheme="majorEastAsia" w:hAnsiTheme="majorEastAsia" w:cstheme="minorBidi" w:hint="eastAsia"/>
          <w:bCs/>
          <w:sz w:val="18"/>
          <w:szCs w:val="18"/>
        </w:rPr>
        <w:t>を参照ください。</w:t>
      </w:r>
    </w:p>
    <w:p w14:paraId="00D7DBAD" w14:textId="75752223"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●（2）</w:t>
      </w:r>
      <w:r w:rsidRPr="000A10A4">
        <w:rPr>
          <w:rFonts w:asciiTheme="majorEastAsia" w:eastAsiaTheme="majorEastAsia" w:hAnsiTheme="majorEastAsia" w:cstheme="minorBidi"/>
          <w:bCs/>
          <w:sz w:val="18"/>
          <w:szCs w:val="18"/>
        </w:rPr>
        <w:t>補助金交付申請額</w:t>
      </w:r>
      <w:r w:rsidRPr="000A10A4">
        <w:rPr>
          <w:rFonts w:asciiTheme="majorEastAsia" w:eastAsiaTheme="majorEastAsia" w:hAnsiTheme="majorEastAsia" w:cstheme="minorBidi" w:hint="eastAsia"/>
          <w:bCs/>
          <w:sz w:val="18"/>
          <w:szCs w:val="18"/>
        </w:rPr>
        <w:t>の上限等については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10</w:t>
      </w:r>
      <w:r w:rsidRPr="000A10A4">
        <w:rPr>
          <w:rFonts w:asciiTheme="majorEastAsia" w:eastAsiaTheme="majorEastAsia" w:hAnsiTheme="majorEastAsia" w:cstheme="minorBidi" w:hint="eastAsia"/>
          <w:bCs/>
          <w:sz w:val="18"/>
          <w:szCs w:val="18"/>
        </w:rPr>
        <w:t>を</w:t>
      </w:r>
      <w:r w:rsidRPr="000A10A4">
        <w:rPr>
          <w:rFonts w:asciiTheme="majorEastAsia" w:eastAsiaTheme="majorEastAsia" w:hAnsiTheme="majorEastAsia" w:cstheme="minorBidi"/>
          <w:bCs/>
          <w:sz w:val="18"/>
          <w:szCs w:val="18"/>
        </w:rPr>
        <w:t>参照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2737E04C" w:rsidR="00873757" w:rsidRPr="00123FB9" w:rsidRDefault="004A3680"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※１共同申請の場合には代表する応募者で記載しくだ</w:t>
      </w:r>
      <w:r w:rsidR="00873757" w:rsidRPr="00123FB9">
        <w:rPr>
          <w:rFonts w:ascii="ＭＳ ゴシック" w:eastAsia="ＭＳ ゴシック" w:hAnsi="ＭＳ ゴシック" w:cs="ＭＳ ゴシック" w:hint="eastAsia"/>
          <w:sz w:val="18"/>
          <w:szCs w:val="18"/>
        </w:rPr>
        <w:t>さい。</w:t>
      </w:r>
      <w:r w:rsidR="00873757" w:rsidRPr="00123FB9">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123FB9">
        <w:rPr>
          <w:rFonts w:ascii="ＭＳ ゴシック" w:eastAsia="ＭＳ ゴシック" w:hAnsi="ＭＳ ゴシック" w:cs="ＭＳ ゴシック" w:hint="eastAsia"/>
          <w:spacing w:val="-2"/>
          <w:sz w:val="18"/>
          <w:szCs w:val="18"/>
        </w:rPr>
        <w:t>原則</w:t>
      </w:r>
      <w:r w:rsidR="00873757" w:rsidRPr="00123FB9">
        <w:rPr>
          <w:rFonts w:ascii="ＭＳ ゴシック" w:eastAsia="ＭＳ ゴシック" w:hAnsi="ＭＳ ゴシック" w:cs="ＭＳ ゴシック"/>
          <w:spacing w:val="-2"/>
          <w:sz w:val="18"/>
          <w:szCs w:val="18"/>
        </w:rPr>
        <w:t>「連絡担当者」</w:t>
      </w:r>
      <w:r w:rsidR="00873757" w:rsidRPr="00123FB9">
        <w:rPr>
          <w:rFonts w:ascii="ＭＳ ゴシック" w:eastAsia="ＭＳ ゴシック" w:hAnsi="ＭＳ ゴシック" w:cs="ＭＳ ゴシック"/>
          <w:sz w:val="18"/>
          <w:szCs w:val="18"/>
        </w:rPr>
        <w:t>（</w:t>
      </w:r>
      <w:r w:rsidR="00873757" w:rsidRPr="00123FB9">
        <w:rPr>
          <w:rFonts w:ascii="ＭＳ ゴシック" w:eastAsia="ＭＳ ゴシック" w:hAnsi="ＭＳ ゴシック" w:cs="ＭＳ ゴシック"/>
          <w:spacing w:val="-2"/>
          <w:sz w:val="18"/>
          <w:szCs w:val="18"/>
        </w:rPr>
        <w:t>共同申請の場合</w:t>
      </w:r>
      <w:r w:rsidR="00873757" w:rsidRPr="00123FB9">
        <w:rPr>
          <w:rFonts w:ascii="ＭＳ ゴシック" w:eastAsia="ＭＳ ゴシック" w:hAnsi="ＭＳ ゴシック" w:cs="ＭＳ ゴシック"/>
          <w:spacing w:val="-4"/>
          <w:sz w:val="18"/>
          <w:szCs w:val="18"/>
        </w:rPr>
        <w:t>は、原則、代表事業者の連絡担当者</w:t>
      </w:r>
      <w:r w:rsidR="00873757" w:rsidRPr="00123FB9">
        <w:rPr>
          <w:rFonts w:ascii="ＭＳ ゴシック" w:eastAsia="ＭＳ ゴシック" w:hAnsi="ＭＳ ゴシック" w:cs="ＭＳ ゴシック"/>
          <w:spacing w:val="-8"/>
          <w:sz w:val="18"/>
          <w:szCs w:val="18"/>
        </w:rPr>
        <w:t>）</w:t>
      </w:r>
      <w:r w:rsidR="00873757"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01DC0A90" w:rsidR="00873757" w:rsidRPr="000A10A4"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３P.3</w:t>
      </w:r>
      <w:r w:rsidRPr="000A10A4">
        <w:rPr>
          <w:rFonts w:ascii="ＭＳ ゴシック" w:eastAsia="ＭＳ ゴシック" w:hAnsi="ＭＳ ゴシック" w:cs="ＭＳ ゴシック"/>
          <w:spacing w:val="-15"/>
          <w:sz w:val="18"/>
          <w:szCs w:val="18"/>
        </w:rPr>
        <w:t>記載の【参考２：「商業・サービス業」「製造業</w:t>
      </w:r>
      <w:r w:rsidRPr="000A10A4">
        <w:rPr>
          <w:rFonts w:ascii="ＭＳ ゴシック" w:eastAsia="ＭＳ ゴシック" w:hAnsi="ＭＳ ゴシック" w:cs="ＭＳ ゴシック" w:hint="eastAsia"/>
          <w:spacing w:val="-15"/>
          <w:sz w:val="18"/>
          <w:szCs w:val="18"/>
        </w:rPr>
        <w:t>・</w:t>
      </w:r>
      <w:r w:rsidRPr="000A10A4">
        <w:rPr>
          <w:rFonts w:ascii="ＭＳ ゴシック" w:eastAsia="ＭＳ ゴシック" w:hAnsi="ＭＳ ゴシック" w:cs="ＭＳ ゴシック"/>
          <w:spacing w:val="-15"/>
          <w:sz w:val="18"/>
          <w:szCs w:val="18"/>
        </w:rPr>
        <w:t>その他」の考え方】に基づいて、主たる業種の区分を一</w:t>
      </w:r>
      <w:r w:rsidRPr="000A10A4">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0A10A4">
        <w:rPr>
          <w:rFonts w:ascii="ＭＳ ゴシック" w:eastAsia="ＭＳ ゴシック" w:hAnsi="ＭＳ ゴシック" w:cs="ＭＳ ゴシック"/>
          <w:spacing w:val="-7"/>
          <w:sz w:val="18"/>
          <w:szCs w:val="18"/>
        </w:rPr>
        <w:t>るなど、業種の判断に迷った場合は、地域の</w:t>
      </w:r>
      <w:r w:rsidR="00C041C1" w:rsidRPr="000A10A4">
        <w:rPr>
          <w:rFonts w:ascii="ＭＳ ゴシック" w:eastAsia="ＭＳ ゴシック" w:hAnsi="ＭＳ ゴシック" w:cs="ＭＳ ゴシック"/>
          <w:spacing w:val="-7"/>
          <w:sz w:val="18"/>
          <w:szCs w:val="18"/>
        </w:rPr>
        <w:t>商工会</w:t>
      </w:r>
      <w:r w:rsidR="00281F08" w:rsidRPr="000A10A4">
        <w:rPr>
          <w:rFonts w:ascii="ＭＳ ゴシック" w:eastAsia="ＭＳ ゴシック" w:hAnsi="ＭＳ ゴシック" w:cs="ＭＳ ゴシック" w:hint="eastAsia"/>
          <w:spacing w:val="-7"/>
          <w:sz w:val="18"/>
          <w:szCs w:val="18"/>
        </w:rPr>
        <w:t>・商工会議所</w:t>
      </w:r>
      <w:r w:rsidRPr="000A10A4">
        <w:rPr>
          <w:rFonts w:ascii="ＭＳ ゴシック" w:eastAsia="ＭＳ ゴシック" w:hAnsi="ＭＳ ゴシック" w:cs="ＭＳ ゴシック"/>
          <w:spacing w:val="-7"/>
          <w:sz w:val="18"/>
          <w:szCs w:val="18"/>
        </w:rPr>
        <w:t>にご相談いただけます。</w:t>
      </w:r>
    </w:p>
    <w:p w14:paraId="54BE57FF" w14:textId="77777777" w:rsidR="00873757" w:rsidRPr="000A10A4"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４P.</w:t>
      </w:r>
      <w:r w:rsidRPr="000A10A4">
        <w:rPr>
          <w:rFonts w:ascii="ＭＳ ゴシック" w:eastAsia="ＭＳ ゴシック" w:hAnsi="ＭＳ ゴシック" w:cs="ＭＳ ゴシック"/>
          <w:sz w:val="18"/>
          <w:szCs w:val="18"/>
        </w:rPr>
        <w:t>4</w:t>
      </w:r>
      <w:r w:rsidRPr="000A10A4">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740712AB" w:rsidR="00873757" w:rsidRPr="000A10A4"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17"/>
          <w:sz w:val="18"/>
          <w:szCs w:val="18"/>
        </w:rPr>
        <w:t>なお、常時</w:t>
      </w:r>
      <w:r w:rsidRPr="000A10A4">
        <w:rPr>
          <w:rFonts w:ascii="ＭＳ ゴシック" w:eastAsia="ＭＳ ゴシック" w:hAnsi="ＭＳ ゴシック" w:cs="ＭＳ ゴシック"/>
          <w:spacing w:val="-8"/>
          <w:sz w:val="18"/>
          <w:szCs w:val="18"/>
        </w:rPr>
        <w:t>使用する従業員に含めるか否かの判断に迷った場合は、地域の</w:t>
      </w:r>
      <w:r w:rsidR="00760309" w:rsidRPr="000A10A4">
        <w:rPr>
          <w:rFonts w:ascii="ＭＳ ゴシック" w:eastAsia="ＭＳ ゴシック" w:hAnsi="ＭＳ ゴシック" w:cs="ＭＳ ゴシック"/>
          <w:spacing w:val="-8"/>
          <w:sz w:val="18"/>
          <w:szCs w:val="18"/>
        </w:rPr>
        <w:t>商工会</w:t>
      </w:r>
      <w:r w:rsidR="00281F08" w:rsidRPr="000A10A4">
        <w:rPr>
          <w:rFonts w:ascii="ＭＳ ゴシック" w:eastAsia="ＭＳ ゴシック" w:hAnsi="ＭＳ ゴシック" w:cs="ＭＳ ゴシック" w:hint="eastAsia"/>
          <w:spacing w:val="-8"/>
          <w:sz w:val="18"/>
          <w:szCs w:val="18"/>
        </w:rPr>
        <w:t>・商工会議所</w:t>
      </w:r>
      <w:r w:rsidRPr="000A10A4">
        <w:rPr>
          <w:rFonts w:ascii="ＭＳ ゴシック" w:eastAsia="ＭＳ ゴシック" w:hAnsi="ＭＳ ゴシック" w:cs="ＭＳ ゴシック"/>
          <w:spacing w:val="-8"/>
          <w:sz w:val="18"/>
          <w:szCs w:val="18"/>
        </w:rPr>
        <w:t>にご相談いただけます。</w:t>
      </w:r>
    </w:p>
    <w:p w14:paraId="0D98EC61" w14:textId="77777777" w:rsidR="00873757" w:rsidRPr="000A10A4" w:rsidRDefault="00873757" w:rsidP="00873757">
      <w:pPr>
        <w:ind w:firstLineChars="100" w:firstLine="18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（従業員数が</w:t>
      </w:r>
      <w:r w:rsidRPr="000A10A4">
        <w:rPr>
          <w:rFonts w:ascii="ＭＳ ゴシック" w:eastAsia="ＭＳ ゴシック" w:hAnsi="ＭＳ ゴシック" w:cs="ＭＳ ゴシック" w:hint="eastAsia"/>
          <w:sz w:val="18"/>
          <w:szCs w:val="18"/>
        </w:rPr>
        <w:t>P.3</w:t>
      </w:r>
      <w:r w:rsidRPr="000A10A4">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CE1606">
          <w:type w:val="continuous"/>
          <w:pgSz w:w="11910" w:h="16840"/>
          <w:pgMar w:top="1380" w:right="711" w:bottom="280" w:left="1134" w:header="680" w:footer="720" w:gutter="0"/>
          <w:cols w:space="720"/>
          <w:docGrid w:linePitch="299"/>
        </w:sectPr>
      </w:pPr>
    </w:p>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w:lastRenderedPageBreak/>
        <mc:AlternateContent>
          <mc:Choice Requires="wps">
            <w:drawing>
              <wp:anchor distT="0" distB="0" distL="114300" distR="114300" simplePos="0" relativeHeight="251785216" behindDoc="0" locked="0" layoutInCell="1" allowOverlap="1" wp14:anchorId="67CC353D" wp14:editId="2D11DBB6">
                <wp:simplePos x="0" y="0"/>
                <wp:positionH relativeFrom="margin">
                  <wp:align>right</wp:align>
                </wp:positionH>
                <wp:positionV relativeFrom="paragraph">
                  <wp:posOffset>-63500</wp:posOffset>
                </wp:positionV>
                <wp:extent cx="6756400" cy="381000"/>
                <wp:effectExtent l="0" t="0" r="6350" b="0"/>
                <wp:wrapNone/>
                <wp:docPr id="23" name="正方形/長方形 23"/>
                <wp:cNvGraphicFramePr/>
                <a:graphic xmlns:a="http://schemas.openxmlformats.org/drawingml/2006/main">
                  <a:graphicData uri="http://schemas.microsoft.com/office/word/2010/wordprocessingShape">
                    <wps:wsp>
                      <wps:cNvSpPr/>
                      <wps:spPr>
                        <a:xfrm>
                          <a:off x="0" y="0"/>
                          <a:ext cx="6756400" cy="381000"/>
                        </a:xfrm>
                        <a:prstGeom prst="rect">
                          <a:avLst/>
                        </a:prstGeom>
                        <a:solidFill>
                          <a:sysClr val="window" lastClr="FFFFFF"/>
                        </a:solidFill>
                        <a:ln w="25400" cap="flat" cmpd="sng" algn="ctr">
                          <a:noFill/>
                          <a:prstDash val="solid"/>
                        </a:ln>
                        <a:effectLst/>
                      </wps:spPr>
                      <wps:txbx>
                        <w:txbxContent>
                          <w:p w14:paraId="1D4E213D" w14:textId="2D8A40FE" w:rsidR="00E762DB" w:rsidRPr="00967B8D" w:rsidRDefault="00E762DB"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110B0F">
                              <w:rPr>
                                <w:rFonts w:asciiTheme="majorEastAsia" w:eastAsiaTheme="majorEastAsia" w:hAnsiTheme="majorEastAsia" w:hint="eastAsia"/>
                                <w:b/>
                                <w:sz w:val="28"/>
                                <w:szCs w:val="28"/>
                              </w:rPr>
                              <w:t>・</w:t>
                            </w:r>
                            <w:r w:rsidR="00110B0F">
                              <w:rPr>
                                <w:rFonts w:asciiTheme="majorEastAsia" w:eastAsiaTheme="majorEastAsia" w:hAnsiTheme="majorEastAsia"/>
                                <w:b/>
                                <w:sz w:val="28"/>
                                <w:szCs w:val="28"/>
                              </w:rPr>
                              <w:t>全国商工会連合会提出用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31" style="position:absolute;left:0;text-align:left;margin-left:480.8pt;margin-top:-5pt;width:532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" fillcolor="window" stroked="f" strokeweight="2pt">
                <v:textbox>
                  <w:txbxContent>
                    <w:p w14:paraId="1D4E213D" w14:textId="2D8A40FE" w:rsidR="00E762DB" w:rsidRPr="00967B8D" w:rsidRDefault="00E762DB"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110B0F">
                        <w:rPr>
                          <w:rFonts w:asciiTheme="majorEastAsia" w:eastAsiaTheme="majorEastAsia" w:hAnsiTheme="majorEastAsia" w:hint="eastAsia"/>
                          <w:b/>
                          <w:sz w:val="28"/>
                          <w:szCs w:val="28"/>
                        </w:rPr>
                        <w:t>・</w:t>
                      </w:r>
                      <w:r w:rsidR="00110B0F">
                        <w:rPr>
                          <w:rFonts w:asciiTheme="majorEastAsia" w:eastAsiaTheme="majorEastAsia" w:hAnsiTheme="majorEastAsia"/>
                          <w:b/>
                          <w:sz w:val="28"/>
                          <w:szCs w:val="28"/>
                        </w:rPr>
                        <w:t>全国商工会連合会提出用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6A72EEE2" w14:textId="77777777"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2FAD1934"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873757">
      <w:pPr>
        <w:tabs>
          <w:tab w:val="left" w:pos="4419"/>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lastRenderedPageBreak/>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0A10A4"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w:t>
      </w:r>
      <w:r w:rsidRPr="000A10A4">
        <w:rPr>
          <w:rFonts w:ascii="ＭＳ ゴシック" w:eastAsia="ＭＳ ゴシック" w:hAnsi="ＭＳ ゴシック" w:cs="ＭＳ ゴシック"/>
          <w:sz w:val="16"/>
        </w:rPr>
        <w:t>の上限は、</w:t>
      </w:r>
      <w:r w:rsidRPr="000A10A4">
        <w:rPr>
          <w:rFonts w:ascii="ＭＳ ゴシック" w:eastAsia="ＭＳ ゴシック" w:hAnsi="ＭＳ ゴシック" w:cs="ＭＳ ゴシック" w:hint="eastAsia"/>
          <w:sz w:val="16"/>
        </w:rPr>
        <w:t>P.</w:t>
      </w:r>
      <w:r w:rsidR="00D15E3F" w:rsidRPr="000A10A4">
        <w:rPr>
          <w:rFonts w:ascii="ＭＳ ゴシック" w:eastAsia="ＭＳ ゴシック" w:hAnsi="ＭＳ ゴシック" w:cs="ＭＳ ゴシック"/>
          <w:sz w:val="16"/>
        </w:rPr>
        <w:t>10</w:t>
      </w:r>
      <w:r w:rsidRPr="000A10A4">
        <w:rPr>
          <w:rFonts w:ascii="ＭＳ ゴシック" w:eastAsia="ＭＳ ゴシック" w:hAnsi="ＭＳ ゴシック" w:cs="ＭＳ ゴシック" w:hint="eastAsia"/>
          <w:sz w:val="16"/>
        </w:rPr>
        <w:t>を</w:t>
      </w:r>
      <w:r w:rsidRPr="000A10A4">
        <w:rPr>
          <w:rFonts w:ascii="ＭＳ ゴシック" w:eastAsia="ＭＳ ゴシック" w:hAnsi="ＭＳ ゴシック" w:cs="ＭＳ ゴシック"/>
          <w:sz w:val="16"/>
        </w:rPr>
        <w:t>確認ください。</w:t>
      </w:r>
    </w:p>
    <w:p w14:paraId="4D4C069F" w14:textId="77777777" w:rsidR="00873757" w:rsidRPr="000A10A4" w:rsidRDefault="00873757" w:rsidP="00873757">
      <w:pPr>
        <w:spacing w:before="129"/>
        <w:rPr>
          <w:rFonts w:ascii="ＭＳ ゴシック" w:eastAsia="ＭＳ ゴシック" w:hAnsi="ＭＳ ゴシック" w:cs="ＭＳ ゴシック"/>
          <w:spacing w:val="-6"/>
          <w:sz w:val="16"/>
          <w:u w:val="single"/>
        </w:rPr>
      </w:pPr>
      <w:r w:rsidRPr="000A10A4">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0A10A4" w:rsidRDefault="00873757" w:rsidP="00873757">
      <w:pPr>
        <w:spacing w:before="129"/>
        <w:rPr>
          <w:rFonts w:ascii="ＭＳ ゴシック" w:eastAsia="ＭＳ ゴシック" w:hAnsi="ＭＳ ゴシック" w:cs="ＭＳ ゴシック"/>
          <w:sz w:val="16"/>
          <w:u w:val="single"/>
        </w:rPr>
      </w:pPr>
      <w:r w:rsidRPr="000A10A4">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0A10A4">
        <w:rPr>
          <w:rFonts w:ascii="ＭＳ ゴシック" w:eastAsia="ＭＳ ゴシック" w:hAnsi="ＭＳ ゴシック" w:cs="ＭＳ ゴシック"/>
          <w:sz w:val="16"/>
          <w:u w:val="single"/>
        </w:rPr>
        <w:t>することが</w:t>
      </w:r>
    </w:p>
    <w:p w14:paraId="3449345C" w14:textId="1D2D754E" w:rsidR="00873757" w:rsidRPr="00123FB9" w:rsidRDefault="00873757" w:rsidP="00873757">
      <w:pPr>
        <w:spacing w:before="129"/>
        <w:rPr>
          <w:rFonts w:ascii="ＭＳ ゴシック" w:eastAsia="ＭＳ ゴシック" w:hAnsi="ＭＳ ゴシック" w:cs="ＭＳ ゴシック"/>
          <w:sz w:val="16"/>
        </w:rPr>
      </w:pPr>
      <w:r w:rsidRPr="000A10A4">
        <w:rPr>
          <w:rFonts w:ascii="ＭＳ ゴシック" w:eastAsia="ＭＳ ゴシック" w:hAnsi="ＭＳ ゴシック" w:cs="ＭＳ ゴシック"/>
          <w:sz w:val="16"/>
          <w:u w:val="single"/>
        </w:rPr>
        <w:t>必要となります。（詳細は、</w:t>
      </w:r>
      <w:r w:rsidRPr="000A10A4">
        <w:rPr>
          <w:rFonts w:ascii="ＭＳ ゴシック" w:eastAsia="ＭＳ ゴシック" w:hAnsi="ＭＳ ゴシック" w:cs="ＭＳ ゴシック" w:hint="eastAsia"/>
          <w:sz w:val="16"/>
          <w:u w:val="single"/>
        </w:rPr>
        <w:t>P.</w:t>
      </w:r>
      <w:r w:rsidR="00554B0B">
        <w:rPr>
          <w:rFonts w:ascii="ＭＳ ゴシック" w:eastAsia="ＭＳ ゴシック" w:hAnsi="ＭＳ ゴシック" w:cs="ＭＳ ゴシック" w:hint="eastAsia"/>
          <w:sz w:val="16"/>
          <w:u w:val="single"/>
        </w:rPr>
        <w:t>36</w:t>
      </w:r>
      <w:r w:rsidR="001A68E7" w:rsidRPr="000A10A4">
        <w:rPr>
          <w:rFonts w:ascii="ＭＳ ゴシック" w:eastAsia="ＭＳ ゴシック" w:hAnsi="ＭＳ ゴシック" w:cs="ＭＳ ゴシック" w:hint="eastAsia"/>
          <w:sz w:val="16"/>
          <w:u w:val="single"/>
        </w:rPr>
        <w:t>「７．共同申請の場合の業務協定</w:t>
      </w:r>
      <w:r w:rsidR="001A68E7" w:rsidRPr="00123FB9">
        <w:rPr>
          <w:rFonts w:ascii="ＭＳ ゴシック" w:eastAsia="ＭＳ ゴシック" w:hAnsi="ＭＳ ゴシック" w:cs="ＭＳ ゴシック" w:hint="eastAsia"/>
          <w:sz w:val="16"/>
          <w:u w:val="single"/>
        </w:rPr>
        <w:t>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123FB9" w:rsidRDefault="00873757" w:rsidP="00873757">
      <w:pPr>
        <w:spacing w:before="73" w:line="302" w:lineRule="auto"/>
        <w:ind w:right="784"/>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2DAEDF61" w14:textId="77777777" w:rsidR="00C72408" w:rsidRDefault="00C72408" w:rsidP="004B270B">
      <w:pPr>
        <w:rPr>
          <w:rFonts w:ascii="游ゴシック" w:eastAsia="游ゴシック" w:hAnsi="游ゴシック" w:cs="ＭＳ ゴシック"/>
          <w:b/>
          <w:lang w:val="en-US"/>
        </w:rPr>
        <w:sectPr w:rsidR="00C72408" w:rsidSect="00DF037F">
          <w:footerReference w:type="default" r:id="rId9"/>
          <w:pgSz w:w="11910" w:h="16840"/>
          <w:pgMar w:top="640" w:right="720" w:bottom="1480" w:left="993" w:header="0" w:footer="1219" w:gutter="0"/>
          <w:cols w:space="720"/>
        </w:sectPr>
      </w:pPr>
    </w:p>
    <w:p w14:paraId="22D81A46" w14:textId="20C654D9" w:rsidR="00CE1606" w:rsidRPr="00123FB9" w:rsidRDefault="00CE1606" w:rsidP="00CE1606">
      <w:pPr>
        <w:spacing w:before="73" w:line="302" w:lineRule="auto"/>
        <w:ind w:right="784"/>
        <w:rPr>
          <w:rFonts w:ascii="ＭＳ ゴシック" w:eastAsia="ＭＳ ゴシック" w:hAnsi="ＭＳ ゴシック" w:cs="ＭＳ ゴシック"/>
          <w:sz w:val="12"/>
        </w:rPr>
      </w:pPr>
      <w:r w:rsidRPr="00123FB9">
        <w:rPr>
          <w:rFonts w:hint="eastAsia"/>
          <w:noProof/>
          <w:lang w:val="en-US" w:bidi="ar-SA"/>
        </w:rPr>
        <w:lastRenderedPageBreak/>
        <mc:AlternateContent>
          <mc:Choice Requires="wps">
            <w:drawing>
              <wp:anchor distT="0" distB="0" distL="114300" distR="114300" simplePos="0" relativeHeight="251808768" behindDoc="0" locked="0" layoutInCell="1" allowOverlap="1" wp14:anchorId="3C20EA4C" wp14:editId="55C92F30">
                <wp:simplePos x="0" y="0"/>
                <wp:positionH relativeFrom="margin">
                  <wp:posOffset>-452755</wp:posOffset>
                </wp:positionH>
                <wp:positionV relativeFrom="paragraph">
                  <wp:posOffset>120650</wp:posOffset>
                </wp:positionV>
                <wp:extent cx="7239000" cy="381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6DD20ECC" w14:textId="77777777" w:rsidR="00CE1606" w:rsidRPr="00967B8D" w:rsidRDefault="00CE1606" w:rsidP="00CE1606">
                            <w:pPr>
                              <w:rPr>
                                <w:sz w:val="28"/>
                                <w:szCs w:val="28"/>
                              </w:rPr>
                            </w:pP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持続化</w:t>
                            </w:r>
                            <w:r w:rsidRPr="00967B8D">
                              <w:rPr>
                                <w:rFonts w:ascii="ＭＳ ゴシック" w:eastAsia="ＭＳ ゴシック" w:hAnsi="ＭＳ ゴシック" w:cs="ＭＳ ゴシック"/>
                                <w:b/>
                                <w:bCs/>
                                <w:sz w:val="28"/>
                                <w:szCs w:val="28"/>
                              </w:rPr>
                              <w:t>補助金</w:t>
                            </w:r>
                            <w:r w:rsidRPr="00967B8D">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w:t>
                            </w:r>
                            <w:r w:rsidRPr="00967B8D">
                              <w:rPr>
                                <w:rFonts w:ascii="ＭＳ ゴシック" w:eastAsia="ＭＳ ゴシック" w:hAnsi="ＭＳ ゴシック" w:cs="ＭＳ ゴシック"/>
                                <w:b/>
                                <w:bCs/>
                                <w:sz w:val="28"/>
                                <w:szCs w:val="28"/>
                              </w:rPr>
                              <w:t>様式</w:t>
                            </w:r>
                            <w:r w:rsidRPr="00967B8D">
                              <w:rPr>
                                <w:rFonts w:ascii="ＭＳ ゴシック" w:eastAsia="ＭＳ ゴシック" w:hAnsi="ＭＳ ゴシック" w:cs="ＭＳ ゴシック" w:hint="eastAsia"/>
                                <w:b/>
                                <w:bCs/>
                                <w:sz w:val="28"/>
                                <w:szCs w:val="28"/>
                              </w:rPr>
                              <w:t>３</w:t>
                            </w:r>
                            <w:r w:rsidRPr="00967B8D">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0EA4C" id="正方形/長方形 4" o:spid="_x0000_s1032" style="position:absolute;margin-left:-35.65pt;margin-top:9.5pt;width:570pt;height:30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" fillcolor="window" stroked="f" strokeweight="2pt">
                <v:textbox>
                  <w:txbxContent>
                    <w:p w14:paraId="6DD20ECC" w14:textId="77777777" w:rsidR="00CE1606" w:rsidRPr="00967B8D" w:rsidRDefault="00CE1606" w:rsidP="00CE1606">
                      <w:pPr>
                        <w:rPr>
                          <w:sz w:val="28"/>
                          <w:szCs w:val="28"/>
                        </w:rPr>
                      </w:pP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持続化</w:t>
                      </w:r>
                      <w:r w:rsidRPr="00967B8D">
                        <w:rPr>
                          <w:rFonts w:ascii="ＭＳ ゴシック" w:eastAsia="ＭＳ ゴシック" w:hAnsi="ＭＳ ゴシック" w:cs="ＭＳ ゴシック"/>
                          <w:b/>
                          <w:bCs/>
                          <w:sz w:val="28"/>
                          <w:szCs w:val="28"/>
                        </w:rPr>
                        <w:t>補助金</w:t>
                      </w:r>
                      <w:r w:rsidRPr="00967B8D">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w:t>
                      </w:r>
                      <w:r w:rsidRPr="00967B8D">
                        <w:rPr>
                          <w:rFonts w:ascii="ＭＳ ゴシック" w:eastAsia="ＭＳ ゴシック" w:hAnsi="ＭＳ ゴシック" w:cs="ＭＳ ゴシック"/>
                          <w:b/>
                          <w:bCs/>
                          <w:sz w:val="28"/>
                          <w:szCs w:val="28"/>
                        </w:rPr>
                        <w:t>様式</w:t>
                      </w:r>
                      <w:r w:rsidRPr="00967B8D">
                        <w:rPr>
                          <w:rFonts w:ascii="ＭＳ ゴシック" w:eastAsia="ＭＳ ゴシック" w:hAnsi="ＭＳ ゴシック" w:cs="ＭＳ ゴシック" w:hint="eastAsia"/>
                          <w:b/>
                          <w:bCs/>
                          <w:sz w:val="28"/>
                          <w:szCs w:val="28"/>
                        </w:rPr>
                        <w:t>３</w:t>
                      </w:r>
                      <w:r w:rsidRPr="00967B8D">
                        <w:rPr>
                          <w:rFonts w:ascii="ＭＳ ゴシック" w:eastAsia="ＭＳ ゴシック" w:hAnsi="ＭＳ ゴシック" w:cs="ＭＳ ゴシック"/>
                          <w:b/>
                          <w:bCs/>
                          <w:sz w:val="28"/>
                          <w:szCs w:val="28"/>
                        </w:rPr>
                        <w:t>）</w:t>
                      </w:r>
                    </w:p>
                  </w:txbxContent>
                </v:textbox>
                <w10:wrap anchorx="margin"/>
              </v:rect>
            </w:pict>
          </mc:Fallback>
        </mc:AlternateContent>
      </w:r>
    </w:p>
    <w:p w14:paraId="5774BB2E" w14:textId="77777777" w:rsidR="00CE1606" w:rsidRPr="00123FB9" w:rsidRDefault="00CE1606" w:rsidP="00CE1606">
      <w:pPr>
        <w:spacing w:before="9"/>
        <w:rPr>
          <w:rFonts w:ascii="ＭＳ ゴシック" w:eastAsia="ＭＳ ゴシック" w:hAnsi="ＭＳ ゴシック" w:cs="ＭＳ ゴシック"/>
          <w:sz w:val="12"/>
        </w:rPr>
      </w:pPr>
    </w:p>
    <w:p w14:paraId="343DC60D" w14:textId="77777777" w:rsidR="00CE1606" w:rsidRPr="00123FB9" w:rsidRDefault="00CE1606" w:rsidP="00CE1606">
      <w:pPr>
        <w:rPr>
          <w:rFonts w:ascii="ＭＳ ゴシック" w:eastAsia="ＭＳ ゴシック" w:hAnsi="ＭＳ ゴシック" w:cs="ＭＳ ゴシック"/>
        </w:rPr>
      </w:pPr>
    </w:p>
    <w:p w14:paraId="40E3C19B" w14:textId="77777777" w:rsidR="00CE1606" w:rsidRPr="00123FB9" w:rsidRDefault="00CE1606" w:rsidP="00CE1606">
      <w:pPr>
        <w:rPr>
          <w:rFonts w:asciiTheme="majorEastAsia" w:eastAsiaTheme="majorEastAsia" w:hAnsiTheme="majorEastAsia" w:cstheme="minorBidi"/>
          <w:bCs/>
          <w:bdr w:val="single" w:sz="4" w:space="0" w:color="auto"/>
          <w:shd w:val="pct15" w:color="auto" w:fill="FFFFFF"/>
        </w:rPr>
      </w:pPr>
    </w:p>
    <w:p w14:paraId="7C872BD3" w14:textId="77777777" w:rsidR="00CE1606" w:rsidRPr="00123FB9" w:rsidRDefault="00CE1606" w:rsidP="00CE1606">
      <w:pPr>
        <w:rPr>
          <w:rFonts w:asciiTheme="majorEastAsia" w:eastAsiaTheme="majorEastAsia" w:hAnsiTheme="majorEastAsia" w:cstheme="minorBidi"/>
          <w:bCs/>
        </w:rPr>
      </w:pPr>
      <w:r w:rsidRPr="00123FB9">
        <w:rPr>
          <w:rFonts w:asciiTheme="majorEastAsia" w:eastAsiaTheme="majorEastAsia" w:hAnsiTheme="majorEastAsia" w:cstheme="minorBidi" w:hint="eastAsia"/>
          <w:bCs/>
          <w:bdr w:val="single" w:sz="4" w:space="0" w:color="auto"/>
          <w:shd w:val="pct15" w:color="auto" w:fill="FFFFFF"/>
        </w:rPr>
        <w:t>支援</w:t>
      </w:r>
      <w:r w:rsidRPr="00281F08">
        <w:rPr>
          <w:rFonts w:asciiTheme="majorEastAsia" w:eastAsiaTheme="majorEastAsia" w:hAnsiTheme="majorEastAsia" w:cstheme="minorBidi" w:hint="eastAsia"/>
          <w:bCs/>
          <w:bdr w:val="single" w:sz="4" w:space="0" w:color="auto"/>
          <w:shd w:val="pct15" w:color="auto" w:fill="FFFFFF"/>
        </w:rPr>
        <w:t>商工会</w:t>
      </w:r>
      <w:r w:rsidRPr="00123FB9">
        <w:rPr>
          <w:rFonts w:asciiTheme="majorEastAsia" w:eastAsiaTheme="majorEastAsia" w:hAnsiTheme="majorEastAsia" w:cstheme="minorBidi" w:hint="eastAsia"/>
          <w:bCs/>
          <w:bdr w:val="single" w:sz="4" w:space="0" w:color="auto"/>
          <w:shd w:val="pct15" w:color="auto" w:fill="FFFFFF"/>
        </w:rPr>
        <w:t>が記載</w:t>
      </w:r>
      <w:r w:rsidRPr="00123FB9">
        <w:rPr>
          <w:rFonts w:asciiTheme="majorEastAsia" w:eastAsiaTheme="majorEastAsia" w:hAnsiTheme="majorEastAsia" w:cstheme="minorBidi" w:hint="eastAsia"/>
          <w:bCs/>
        </w:rPr>
        <w:t xml:space="preserve">　　</w:t>
      </w:r>
    </w:p>
    <w:p w14:paraId="68A939A8" w14:textId="77777777" w:rsidR="00CE1606" w:rsidRPr="00123FB9" w:rsidRDefault="00CE1606" w:rsidP="00CE1606">
      <w:pPr>
        <w:jc w:val="right"/>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記載日：</w:t>
      </w:r>
      <w:r>
        <w:rPr>
          <w:rFonts w:asciiTheme="majorEastAsia" w:eastAsiaTheme="majorEastAsia" w:hAnsiTheme="majorEastAsia" w:cstheme="minorBidi" w:hint="eastAsia"/>
          <w:bCs/>
        </w:rPr>
        <w:t>令和</w:t>
      </w:r>
      <w:r w:rsidRPr="00123FB9">
        <w:rPr>
          <w:rFonts w:asciiTheme="majorEastAsia" w:eastAsiaTheme="majorEastAsia" w:hAnsiTheme="majorEastAsia" w:cstheme="minorBidi" w:hint="eastAsia"/>
          <w:bCs/>
        </w:rPr>
        <w:t xml:space="preserve">　　　年　　月　　日</w:t>
      </w:r>
    </w:p>
    <w:p w14:paraId="3F15D38C" w14:textId="77777777" w:rsidR="00CE1606" w:rsidRPr="00123FB9" w:rsidRDefault="00CE1606" w:rsidP="00CE1606">
      <w:pPr>
        <w:rPr>
          <w:rFonts w:asciiTheme="majorEastAsia" w:eastAsiaTheme="majorEastAsia" w:hAnsiTheme="majorEastAsia" w:cstheme="minorBidi"/>
          <w:bCs/>
        </w:rPr>
      </w:pPr>
    </w:p>
    <w:p w14:paraId="436182D1" w14:textId="77777777" w:rsidR="00CE1606" w:rsidRPr="00123FB9" w:rsidRDefault="00CE1606" w:rsidP="00CE1606">
      <w:pPr>
        <w:rPr>
          <w:rFonts w:asciiTheme="majorEastAsia" w:eastAsiaTheme="majorEastAsia" w:hAnsiTheme="majorEastAsia" w:cstheme="minorBidi"/>
          <w:bCs/>
        </w:rPr>
      </w:pPr>
      <w:r>
        <w:rPr>
          <w:rFonts w:asciiTheme="majorEastAsia" w:eastAsiaTheme="majorEastAsia" w:hAnsiTheme="majorEastAsia" w:cstheme="minorBidi" w:hint="eastAsia"/>
          <w:bCs/>
        </w:rPr>
        <w:t>全国商工会連合会　会長</w:t>
      </w:r>
      <w:r w:rsidRPr="00123FB9">
        <w:rPr>
          <w:rFonts w:asciiTheme="majorEastAsia" w:eastAsiaTheme="majorEastAsia" w:hAnsiTheme="majorEastAsia" w:cstheme="minorBidi" w:hint="eastAsia"/>
          <w:bCs/>
        </w:rPr>
        <w:t xml:space="preserve">　殿</w:t>
      </w:r>
    </w:p>
    <w:p w14:paraId="0EE4676B" w14:textId="77777777" w:rsidR="00CE1606" w:rsidRPr="00123FB9" w:rsidRDefault="00CE1606" w:rsidP="00CE1606">
      <w:pPr>
        <w:rPr>
          <w:rFonts w:asciiTheme="majorEastAsia" w:eastAsiaTheme="majorEastAsia" w:hAnsiTheme="majorEastAsia" w:cstheme="minorBidi"/>
          <w:bCs/>
        </w:rPr>
      </w:pPr>
    </w:p>
    <w:p w14:paraId="6B601F07" w14:textId="77777777" w:rsidR="00CE1606" w:rsidRPr="00123FB9" w:rsidRDefault="00CE1606" w:rsidP="00CE1606">
      <w:pPr>
        <w:rPr>
          <w:rFonts w:asciiTheme="majorEastAsia" w:eastAsiaTheme="majorEastAsia" w:hAnsiTheme="majorEastAsia" w:cstheme="minorBidi"/>
          <w:bCs/>
        </w:rPr>
      </w:pPr>
    </w:p>
    <w:p w14:paraId="6193415B" w14:textId="77777777" w:rsidR="00CE1606" w:rsidRPr="00123FB9" w:rsidRDefault="00CE1606" w:rsidP="00CE1606">
      <w:pPr>
        <w:ind w:leftChars="1552" w:left="3414"/>
        <w:rPr>
          <w:rFonts w:asciiTheme="majorEastAsia" w:eastAsiaTheme="majorEastAsia" w:hAnsiTheme="majorEastAsia" w:cstheme="minorBidi"/>
          <w:bCs/>
        </w:rPr>
      </w:pPr>
    </w:p>
    <w:p w14:paraId="693F3CF6" w14:textId="77777777" w:rsidR="00CE1606" w:rsidRPr="00123FB9" w:rsidRDefault="00CE1606" w:rsidP="00CE1606">
      <w:pPr>
        <w:spacing w:line="360" w:lineRule="auto"/>
        <w:ind w:firstLineChars="2300" w:firstLine="5060"/>
        <w:rPr>
          <w:rFonts w:asciiTheme="majorEastAsia" w:eastAsiaTheme="majorEastAsia" w:hAnsiTheme="majorEastAsia" w:cstheme="minorBidi"/>
          <w:bCs/>
        </w:rPr>
      </w:pPr>
      <w:r w:rsidRPr="00281F08">
        <w:rPr>
          <w:rFonts w:asciiTheme="majorEastAsia" w:eastAsiaTheme="majorEastAsia" w:hAnsiTheme="majorEastAsia" w:cstheme="minorBidi" w:hint="eastAsia"/>
          <w:bCs/>
        </w:rPr>
        <w:t>商工会</w:t>
      </w:r>
      <w:r w:rsidRPr="00123FB9">
        <w:rPr>
          <w:rFonts w:asciiTheme="majorEastAsia" w:eastAsiaTheme="majorEastAsia" w:hAnsiTheme="majorEastAsia" w:cstheme="minorBidi" w:hint="eastAsia"/>
          <w:bCs/>
        </w:rPr>
        <w:t xml:space="preserve">名：　　　　</w:t>
      </w:r>
      <w:r>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hint="eastAsia"/>
          <w:bCs/>
        </w:rPr>
        <w:t xml:space="preserve">　　　印</w:t>
      </w:r>
    </w:p>
    <w:p w14:paraId="3A12A1B4" w14:textId="77777777" w:rsidR="00CE1606" w:rsidRPr="00123FB9" w:rsidRDefault="00CE1606" w:rsidP="00CE1606">
      <w:pPr>
        <w:spacing w:line="360" w:lineRule="auto"/>
        <w:ind w:leftChars="1552" w:left="3414" w:firstLineChars="59" w:firstLine="13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支援担当者</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確認者)氏名：</w:t>
      </w:r>
    </w:p>
    <w:p w14:paraId="77D24549" w14:textId="77777777" w:rsidR="00CE1606" w:rsidRPr="00123FB9" w:rsidRDefault="00CE1606" w:rsidP="00CE1606">
      <w:pPr>
        <w:ind w:firstLineChars="1600" w:firstLine="3520"/>
        <w:rPr>
          <w:rFonts w:asciiTheme="majorEastAsia" w:eastAsiaTheme="majorEastAsia" w:hAnsiTheme="majorEastAsia" w:cstheme="minorBidi"/>
          <w:bCs/>
        </w:rPr>
      </w:pPr>
    </w:p>
    <w:p w14:paraId="58B90BFC" w14:textId="77777777" w:rsidR="00CE1606" w:rsidRPr="00123FB9" w:rsidRDefault="00CE1606" w:rsidP="00CE1606">
      <w:pPr>
        <w:jc w:val="center"/>
        <w:rPr>
          <w:rFonts w:asciiTheme="majorEastAsia" w:eastAsiaTheme="majorEastAsia" w:hAnsiTheme="majorEastAsia" w:cstheme="minorBidi"/>
          <w:bCs/>
        </w:rPr>
      </w:pPr>
      <w:r w:rsidRPr="00281F08">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bCs/>
        </w:rPr>
        <w:t>に係る</w:t>
      </w:r>
      <w:r w:rsidRPr="000A10A4">
        <w:rPr>
          <w:rFonts w:asciiTheme="majorEastAsia" w:eastAsiaTheme="majorEastAsia" w:hAnsiTheme="majorEastAsia" w:cstheme="minorBidi" w:hint="eastAsia"/>
          <w:bCs/>
        </w:rPr>
        <w:t>支援機関</w:t>
      </w:r>
      <w:r w:rsidRPr="000A10A4">
        <w:rPr>
          <w:rFonts w:asciiTheme="majorEastAsia" w:eastAsiaTheme="majorEastAsia" w:hAnsiTheme="majorEastAsia" w:cstheme="minorBidi"/>
          <w:bCs/>
        </w:rPr>
        <w:t>確認書</w:t>
      </w:r>
      <w:r w:rsidRPr="000A10A4">
        <w:rPr>
          <w:rFonts w:asciiTheme="majorEastAsia" w:eastAsiaTheme="majorEastAsia" w:hAnsiTheme="majorEastAsia" w:cstheme="minorBidi" w:hint="eastAsia"/>
          <w:bCs/>
        </w:rPr>
        <w:t>（　次受付締切分）</w:t>
      </w:r>
    </w:p>
    <w:p w14:paraId="4E0DB629" w14:textId="77777777" w:rsidR="00CE1606" w:rsidRPr="00123FB9" w:rsidRDefault="00CE1606" w:rsidP="00CE1606">
      <w:pPr>
        <w:ind w:firstLineChars="1600" w:firstLine="3520"/>
        <w:rPr>
          <w:rFonts w:asciiTheme="majorEastAsia" w:eastAsiaTheme="majorEastAsia" w:hAnsiTheme="majorEastAsia" w:cstheme="minorBidi"/>
          <w:bCs/>
        </w:rPr>
      </w:pPr>
    </w:p>
    <w:p w14:paraId="7F122725" w14:textId="77777777" w:rsidR="00CE1606" w:rsidRPr="00123FB9" w:rsidRDefault="00CE1606" w:rsidP="00CE1606">
      <w:pPr>
        <w:ind w:firstLineChars="1600" w:firstLine="3520"/>
        <w:rPr>
          <w:rFonts w:asciiTheme="majorEastAsia" w:eastAsiaTheme="majorEastAsia" w:hAnsiTheme="majorEastAsia" w:cstheme="minorBidi"/>
          <w:bCs/>
        </w:rPr>
      </w:pPr>
    </w:p>
    <w:p w14:paraId="7674B7FD" w14:textId="77777777" w:rsidR="00CE1606" w:rsidRPr="00123FB9" w:rsidRDefault="00CE1606" w:rsidP="00CE1606">
      <w:pPr>
        <w:ind w:firstLineChars="100" w:firstLine="2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令和</w:t>
      </w:r>
      <w:r w:rsidRPr="00123FB9">
        <w:rPr>
          <w:rFonts w:asciiTheme="majorEastAsia" w:eastAsiaTheme="majorEastAsia" w:hAnsiTheme="majorEastAsia" w:cstheme="minorBidi"/>
          <w:bCs/>
        </w:rPr>
        <w:t>元年度</w:t>
      </w:r>
      <w:r w:rsidRPr="00281F08">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hint="eastAsia"/>
          <w:bCs/>
        </w:rPr>
        <w:t>における補助金への応募を下記の者が行うにあたり、申請支援</w:t>
      </w:r>
      <w:r w:rsidRPr="00123FB9">
        <w:rPr>
          <w:rFonts w:asciiTheme="majorEastAsia" w:eastAsiaTheme="majorEastAsia" w:hAnsiTheme="majorEastAsia" w:cstheme="minorBidi"/>
          <w:bCs/>
        </w:rPr>
        <w:t>及び</w:t>
      </w:r>
      <w:r w:rsidRPr="00123FB9">
        <w:rPr>
          <w:rFonts w:asciiTheme="majorEastAsia" w:eastAsiaTheme="majorEastAsia" w:hAnsiTheme="majorEastAsia" w:cstheme="minorBidi" w:hint="eastAsia"/>
          <w:bCs/>
        </w:rPr>
        <w:t>内容</w:t>
      </w:r>
      <w:r w:rsidRPr="00123FB9">
        <w:rPr>
          <w:rFonts w:asciiTheme="majorEastAsia" w:eastAsiaTheme="majorEastAsia" w:hAnsiTheme="majorEastAsia" w:cstheme="minorBidi"/>
          <w:bCs/>
        </w:rPr>
        <w:t>確認を</w:t>
      </w:r>
      <w:r w:rsidRPr="00123FB9">
        <w:rPr>
          <w:rFonts w:asciiTheme="majorEastAsia" w:eastAsiaTheme="majorEastAsia" w:hAnsiTheme="majorEastAsia" w:cstheme="minorBidi" w:hint="eastAsia"/>
          <w:bCs/>
        </w:rPr>
        <w:t>行いました</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また、当該応募者が採択を受けた場合、補助事業の取組に際し実行支援を行います。</w:t>
      </w:r>
    </w:p>
    <w:p w14:paraId="76C3675B" w14:textId="77777777" w:rsidR="00CE1606" w:rsidRPr="00123FB9" w:rsidRDefault="00CE1606" w:rsidP="00CE1606">
      <w:pPr>
        <w:jc w:val="center"/>
        <w:rPr>
          <w:rFonts w:asciiTheme="majorEastAsia" w:eastAsiaTheme="majorEastAsia" w:hAnsiTheme="majorEastAsia" w:cstheme="minorBidi"/>
          <w:bCs/>
        </w:rPr>
      </w:pPr>
    </w:p>
    <w:p w14:paraId="41611767" w14:textId="77777777" w:rsidR="00CE1606" w:rsidRPr="00123FB9" w:rsidRDefault="00CE1606" w:rsidP="00CE1606">
      <w:pPr>
        <w:jc w:val="center"/>
        <w:rPr>
          <w:rFonts w:asciiTheme="majorEastAsia" w:eastAsiaTheme="majorEastAsia" w:hAnsiTheme="majorEastAsia" w:cstheme="minorBidi"/>
          <w:bCs/>
          <w:szCs w:val="21"/>
        </w:rPr>
      </w:pPr>
      <w:r w:rsidRPr="00123FB9">
        <w:rPr>
          <w:rFonts w:asciiTheme="majorEastAsia" w:eastAsiaTheme="majorEastAsia" w:hAnsiTheme="majorEastAsia" w:cstheme="minorBidi" w:hint="eastAsia"/>
          <w:bCs/>
          <w:szCs w:val="21"/>
        </w:rPr>
        <w:t>記</w:t>
      </w:r>
    </w:p>
    <w:p w14:paraId="44CBA24F" w14:textId="77777777" w:rsidR="00CE1606" w:rsidRPr="00123FB9" w:rsidRDefault="00CE1606" w:rsidP="00CE1606">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　</w:t>
      </w:r>
    </w:p>
    <w:tbl>
      <w:tblPr>
        <w:tblStyle w:val="a8"/>
        <w:tblW w:w="10201" w:type="dxa"/>
        <w:tblLook w:val="04A0" w:firstRow="1" w:lastRow="0" w:firstColumn="1" w:lastColumn="0" w:noHBand="0" w:noVBand="1"/>
      </w:tblPr>
      <w:tblGrid>
        <w:gridCol w:w="10201"/>
      </w:tblGrid>
      <w:tr w:rsidR="00CE1606" w:rsidRPr="00123FB9" w14:paraId="56147D89" w14:textId="77777777" w:rsidTr="00396DEC">
        <w:tc>
          <w:tcPr>
            <w:tcW w:w="10201" w:type="dxa"/>
            <w:shd w:val="clear" w:color="auto" w:fill="B6DDE8" w:themeFill="accent5" w:themeFillTint="66"/>
          </w:tcPr>
          <w:p w14:paraId="531E8D03" w14:textId="77777777" w:rsidR="00CE1606" w:rsidRPr="00123FB9" w:rsidRDefault="00CE1606" w:rsidP="00396DEC">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支援対象事業者等（以下の欄に事業者名を記載）</w:t>
            </w:r>
          </w:p>
        </w:tc>
      </w:tr>
      <w:tr w:rsidR="00CE1606" w:rsidRPr="00123FB9" w14:paraId="637388A7" w14:textId="77777777" w:rsidTr="00396DEC">
        <w:trPr>
          <w:trHeight w:val="1336"/>
        </w:trPr>
        <w:tc>
          <w:tcPr>
            <w:tcW w:w="10201" w:type="dxa"/>
          </w:tcPr>
          <w:p w14:paraId="6B20DB9D"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申請の形態：</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単独1事業者</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 xml:space="preserve">申請　</w:t>
            </w:r>
          </w:p>
          <w:p w14:paraId="669616FC" w14:textId="77777777" w:rsidR="00CE1606" w:rsidRPr="00123FB9" w:rsidRDefault="00CE1606" w:rsidP="00396DEC">
            <w:pPr>
              <w:ind w:firstLineChars="700" w:firstLine="1540"/>
              <w:rPr>
                <w:rFonts w:asciiTheme="majorEastAsia" w:eastAsiaTheme="majorEastAsia" w:hAnsiTheme="majorEastAsia" w:cstheme="minorBidi"/>
                <w:bCs/>
              </w:rPr>
            </w:pPr>
            <w:r w:rsidRPr="00123FB9">
              <w:rPr>
                <w:rFonts w:asciiTheme="majorEastAsia" w:eastAsiaTheme="majorEastAsia" w:hAnsiTheme="majorEastAsia" w:cstheme="minorBidi"/>
                <w:bCs/>
              </w:rPr>
              <w:t>（　）複数事業者</w:t>
            </w:r>
            <w:r w:rsidRPr="00123FB9">
              <w:rPr>
                <w:rFonts w:asciiTheme="majorEastAsia" w:eastAsiaTheme="majorEastAsia" w:hAnsiTheme="majorEastAsia" w:cstheme="minorBidi" w:hint="eastAsia"/>
                <w:bCs/>
              </w:rPr>
              <w:t>による共同申請⇒</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sz w:val="18"/>
                <w:szCs w:val="18"/>
              </w:rPr>
              <w:t>代表する</w:t>
            </w:r>
            <w:r w:rsidRPr="00123FB9">
              <w:rPr>
                <w:rFonts w:asciiTheme="majorEastAsia" w:eastAsiaTheme="majorEastAsia" w:hAnsiTheme="majorEastAsia" w:cstheme="minorBidi"/>
                <w:bCs/>
                <w:sz w:val="18"/>
                <w:szCs w:val="18"/>
              </w:rPr>
              <w:t>応募事業者の</w:t>
            </w:r>
            <w:r w:rsidRPr="00123FB9">
              <w:rPr>
                <w:rFonts w:asciiTheme="majorEastAsia" w:eastAsiaTheme="majorEastAsia" w:hAnsiTheme="majorEastAsia" w:cstheme="minorBidi" w:hint="eastAsia"/>
                <w:bCs/>
                <w:sz w:val="18"/>
                <w:szCs w:val="18"/>
              </w:rPr>
              <w:t>名称</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p>
          <w:p w14:paraId="26FCB29E"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■支援事業者</w:t>
            </w:r>
            <w:r w:rsidRPr="00123FB9">
              <w:rPr>
                <w:rFonts w:asciiTheme="majorEastAsia" w:eastAsiaTheme="majorEastAsia" w:hAnsiTheme="majorEastAsia" w:cstheme="minorBidi"/>
                <w:bCs/>
              </w:rPr>
              <w:t>名：</w:t>
            </w:r>
          </w:p>
          <w:p w14:paraId="475D0E8C"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■代表者</w:t>
            </w:r>
            <w:r w:rsidRPr="00123FB9">
              <w:rPr>
                <w:rFonts w:asciiTheme="majorEastAsia" w:eastAsiaTheme="majorEastAsia" w:hAnsiTheme="majorEastAsia" w:cstheme="minorBidi"/>
                <w:bCs/>
              </w:rPr>
              <w:t>氏名：</w:t>
            </w:r>
          </w:p>
          <w:p w14:paraId="5803DEB5"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■住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所：</w:t>
            </w:r>
          </w:p>
          <w:p w14:paraId="2783BB65"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■被害状況の</w:t>
            </w:r>
            <w:r w:rsidRPr="00123FB9">
              <w:rPr>
                <w:rFonts w:asciiTheme="majorEastAsia" w:eastAsiaTheme="majorEastAsia" w:hAnsiTheme="majorEastAsia" w:cstheme="minorBidi"/>
                <w:bCs/>
              </w:rPr>
              <w:t>確認方法：</w:t>
            </w:r>
          </w:p>
          <w:p w14:paraId="03B8CBEA" w14:textId="77777777" w:rsidR="00CE1606" w:rsidRPr="00123FB9" w:rsidRDefault="00CE1606" w:rsidP="00396DEC">
            <w:pPr>
              <w:rPr>
                <w:rFonts w:asciiTheme="majorEastAsia" w:eastAsiaTheme="majorEastAsia" w:hAnsiTheme="majorEastAsia" w:cstheme="minorBidi"/>
                <w:bCs/>
              </w:rPr>
            </w:pPr>
          </w:p>
        </w:tc>
      </w:tr>
      <w:tr w:rsidR="00CE1606" w:rsidRPr="00123FB9" w14:paraId="21B6A738" w14:textId="77777777" w:rsidTr="00396DEC">
        <w:trPr>
          <w:trHeight w:val="763"/>
        </w:trPr>
        <w:tc>
          <w:tcPr>
            <w:tcW w:w="10201" w:type="dxa"/>
          </w:tcPr>
          <w:p w14:paraId="624E54CB"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w:t>
            </w:r>
            <w:r w:rsidRPr="00123FB9">
              <w:rPr>
                <w:rFonts w:asciiTheme="majorEastAsia" w:eastAsiaTheme="majorEastAsia" w:hAnsiTheme="majorEastAsia" w:cstheme="minorBidi" w:hint="eastAsia"/>
                <w:bCs/>
              </w:rPr>
              <w:t>栃木県</w:t>
            </w:r>
            <w:r w:rsidRPr="00123FB9">
              <w:rPr>
                <w:rFonts w:asciiTheme="majorEastAsia" w:eastAsiaTheme="majorEastAsia" w:hAnsiTheme="majorEastAsia" w:cstheme="minorBidi"/>
                <w:bCs/>
              </w:rPr>
              <w:t>、長野県のみ</w:t>
            </w:r>
            <w:r w:rsidRPr="00123FB9">
              <w:rPr>
                <w:rFonts w:asciiTheme="majorEastAsia" w:eastAsiaTheme="majorEastAsia" w:hAnsiTheme="majorEastAsia" w:cstheme="minorBidi" w:hint="eastAsia"/>
                <w:bCs/>
              </w:rPr>
              <w:t>記載</w:t>
            </w:r>
          </w:p>
          <w:p w14:paraId="7217DFB0"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間接被害</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申請</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確認</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※1）</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●●％減）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なし</w:t>
            </w:r>
          </w:p>
          <w:p w14:paraId="18ED4B04" w14:textId="77777777" w:rsidR="00CE1606" w:rsidRPr="00123FB9" w:rsidRDefault="00CE1606" w:rsidP="00396DEC">
            <w:pPr>
              <w:ind w:firstLineChars="100" w:firstLine="220"/>
              <w:rPr>
                <w:rFonts w:asciiTheme="majorEastAsia" w:eastAsiaTheme="majorEastAsia" w:hAnsiTheme="majorEastAsia"/>
                <w:sz w:val="20"/>
                <w:szCs w:val="20"/>
              </w:rPr>
            </w:pPr>
            <w:r w:rsidRPr="00123FB9">
              <w:rPr>
                <w:rFonts w:asciiTheme="majorEastAsia" w:eastAsiaTheme="majorEastAsia" w:hAnsiTheme="majorEastAsia" w:hint="eastAsia"/>
              </w:rPr>
              <w:t xml:space="preserve">売上比較時期　</w:t>
            </w:r>
            <w:r w:rsidRPr="00123FB9">
              <w:rPr>
                <w:rFonts w:asciiTheme="majorEastAsia" w:eastAsiaTheme="majorEastAsia" w:hAnsiTheme="majorEastAsia" w:hint="eastAsia"/>
                <w:sz w:val="20"/>
                <w:szCs w:val="20"/>
              </w:rPr>
              <w:t xml:space="preserve">平成30年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 xml:space="preserve">日～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　売上金額　　　　 　千円</w:t>
            </w:r>
          </w:p>
          <w:p w14:paraId="62639777" w14:textId="77777777" w:rsidR="00CE1606" w:rsidRPr="00123FB9" w:rsidRDefault="00CE1606" w:rsidP="00396DEC">
            <w:pPr>
              <w:ind w:firstLineChars="865" w:firstLine="1730"/>
              <w:rPr>
                <w:rFonts w:asciiTheme="majorEastAsia" w:eastAsiaTheme="majorEastAsia" w:hAnsiTheme="majorEastAsia"/>
              </w:rPr>
            </w:pPr>
            <w:r w:rsidRPr="00123FB9">
              <w:rPr>
                <w:rFonts w:asciiTheme="majorEastAsia" w:eastAsiaTheme="majorEastAsia" w:hAnsiTheme="majorEastAsia" w:hint="eastAsia"/>
                <w:sz w:val="20"/>
                <w:szCs w:val="20"/>
              </w:rPr>
              <w:t xml:space="preserve">令和元年　月　　日～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　売上金額　　　　 　千円</w:t>
            </w:r>
            <w:r>
              <w:rPr>
                <w:rFonts w:asciiTheme="majorEastAsia" w:eastAsiaTheme="majorEastAsia" w:hAnsiTheme="majorEastAsia" w:hint="eastAsia"/>
                <w:sz w:val="16"/>
                <w:szCs w:val="16"/>
              </w:rPr>
              <w:t>（令和元年１０月</w:t>
            </w:r>
            <w:r w:rsidRPr="00123FB9">
              <w:rPr>
                <w:rFonts w:asciiTheme="majorEastAsia" w:eastAsiaTheme="majorEastAsia" w:hAnsiTheme="majorEastAsia" w:hint="eastAsia"/>
                <w:sz w:val="16"/>
                <w:szCs w:val="16"/>
              </w:rPr>
              <w:t>の売上高）</w:t>
            </w:r>
          </w:p>
        </w:tc>
      </w:tr>
      <w:tr w:rsidR="00CE1606" w:rsidRPr="00123FB9" w14:paraId="6AEB8984" w14:textId="77777777" w:rsidTr="00396DEC">
        <w:trPr>
          <w:trHeight w:val="763"/>
        </w:trPr>
        <w:tc>
          <w:tcPr>
            <w:tcW w:w="10201" w:type="dxa"/>
          </w:tcPr>
          <w:p w14:paraId="7739D3E6"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福島県のみ</w:t>
            </w:r>
            <w:r w:rsidRPr="00123FB9">
              <w:rPr>
                <w:rFonts w:asciiTheme="majorEastAsia" w:eastAsiaTheme="majorEastAsia" w:hAnsiTheme="majorEastAsia" w:cstheme="minorBidi" w:hint="eastAsia"/>
                <w:bCs/>
              </w:rPr>
              <w:t>記載</w:t>
            </w:r>
          </w:p>
          <w:p w14:paraId="0083267B" w14:textId="77777777" w:rsidR="00CE1606" w:rsidRPr="00123FB9" w:rsidRDefault="00CE1606" w:rsidP="00396DEC">
            <w:pPr>
              <w:widowControl/>
              <w:rPr>
                <w:rFonts w:asciiTheme="majorEastAsia" w:eastAsiaTheme="majorEastAsia" w:hAnsiTheme="majorEastAsia" w:cstheme="minorBidi"/>
                <w:bCs/>
                <w:color w:val="FF0000"/>
              </w:rPr>
            </w:pPr>
            <w:r w:rsidRPr="00123FB9">
              <w:rPr>
                <w:rFonts w:asciiTheme="majorEastAsia" w:eastAsiaTheme="majorEastAsia" w:hAnsiTheme="majorEastAsia" w:cstheme="minorBidi" w:hint="eastAsia"/>
                <w:bCs/>
              </w:rPr>
              <w:t>■補助率の</w:t>
            </w:r>
            <w:r w:rsidRPr="00123FB9">
              <w:rPr>
                <w:rFonts w:asciiTheme="majorEastAsia" w:eastAsiaTheme="majorEastAsia" w:hAnsiTheme="majorEastAsia" w:cstheme="minorBidi"/>
                <w:bCs/>
              </w:rPr>
              <w:t>定額</w:t>
            </w:r>
            <w:r w:rsidRPr="00123FB9">
              <w:rPr>
                <w:rFonts w:asciiTheme="majorEastAsia" w:eastAsiaTheme="majorEastAsia" w:hAnsiTheme="majorEastAsia" w:cstheme="minorBidi" w:hint="eastAsia"/>
                <w:bCs/>
              </w:rPr>
              <w:t>要件の確認</w:t>
            </w:r>
            <w:r w:rsidRPr="00123FB9">
              <w:rPr>
                <w:rFonts w:asciiTheme="majorEastAsia" w:eastAsiaTheme="majorEastAsia" w:hAnsiTheme="majorEastAsia" w:cstheme="minorBidi"/>
                <w:bCs/>
              </w:rPr>
              <w:t>（※2）</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□なし</w:t>
            </w:r>
          </w:p>
          <w:p w14:paraId="4267DCFA" w14:textId="77777777" w:rsidR="00CE1606" w:rsidRPr="00123FB9" w:rsidRDefault="00CE1606" w:rsidP="00396DEC">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場合の</w:t>
            </w:r>
            <w:r w:rsidRPr="00123FB9">
              <w:rPr>
                <w:rFonts w:asciiTheme="majorEastAsia" w:eastAsiaTheme="majorEastAsia" w:hAnsiTheme="majorEastAsia" w:cstheme="minorBidi" w:hint="eastAsia"/>
                <w:bCs/>
              </w:rPr>
              <w:t>確認</w:t>
            </w:r>
            <w:r w:rsidRPr="00123FB9">
              <w:rPr>
                <w:rFonts w:asciiTheme="majorEastAsia" w:eastAsiaTheme="majorEastAsia" w:hAnsiTheme="majorEastAsia" w:cstheme="minorBidi"/>
                <w:bCs/>
              </w:rPr>
              <w:t>項目</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2を右の□にチェック　</w:t>
            </w:r>
            <w:r w:rsidRPr="00123FB9">
              <w:rPr>
                <w:rFonts w:asciiTheme="majorEastAsia" w:eastAsiaTheme="majorEastAsia" w:hAnsiTheme="majorEastAsia" w:cstheme="minorBidi" w:hint="eastAsia"/>
                <w:bCs/>
              </w:rPr>
              <w:t>1． □ｱ □ｲ □ｳ・□2．・□3．・□4．</w:t>
            </w:r>
          </w:p>
          <w:p w14:paraId="259547AD" w14:textId="77777777" w:rsidR="00CE1606" w:rsidRPr="00123FB9" w:rsidRDefault="00CE1606" w:rsidP="00396DEC">
            <w:pPr>
              <w:rPr>
                <w:rFonts w:asciiTheme="majorEastAsia" w:eastAsiaTheme="majorEastAsia" w:hAnsiTheme="majorEastAsia" w:cstheme="minorBidi"/>
                <w:bCs/>
              </w:rPr>
            </w:pPr>
          </w:p>
        </w:tc>
      </w:tr>
    </w:tbl>
    <w:p w14:paraId="69078CB4" w14:textId="77777777" w:rsidR="00CE1606" w:rsidRPr="00123FB9" w:rsidRDefault="00CE1606" w:rsidP="00CE1606">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1</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自社の事業用資産への直接被害はないが、</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台風</w:t>
      </w:r>
      <w:r>
        <w:rPr>
          <w:rFonts w:asciiTheme="majorEastAsia" w:eastAsiaTheme="majorEastAsia" w:hAnsiTheme="majorEastAsia" w:cstheme="minorBidi" w:hint="eastAsia"/>
          <w:bCs/>
          <w:sz w:val="18"/>
          <w:szCs w:val="18"/>
        </w:rPr>
        <w:t>第</w:t>
      </w:r>
      <w:r w:rsidRPr="00123FB9">
        <w:rPr>
          <w:rFonts w:asciiTheme="majorEastAsia" w:eastAsiaTheme="majorEastAsia" w:hAnsiTheme="majorEastAsia" w:cstheme="minorBidi"/>
          <w:bCs/>
          <w:sz w:val="18"/>
          <w:szCs w:val="18"/>
        </w:rPr>
        <w:t>19号</w:t>
      </w:r>
      <w:r>
        <w:rPr>
          <w:rFonts w:asciiTheme="majorEastAsia" w:eastAsiaTheme="majorEastAsia" w:hAnsiTheme="majorEastAsia" w:cstheme="minorBidi" w:hint="eastAsia"/>
          <w:bCs/>
          <w:sz w:val="18"/>
          <w:szCs w:val="18"/>
        </w:rPr>
        <w:t>、第20号又は第21号</w:t>
      </w:r>
      <w:r w:rsidRPr="00123FB9">
        <w:rPr>
          <w:rFonts w:asciiTheme="majorEastAsia" w:eastAsiaTheme="majorEastAsia" w:hAnsiTheme="majorEastAsia" w:cstheme="minorBidi" w:hint="eastAsia"/>
          <w:bCs/>
          <w:sz w:val="18"/>
          <w:szCs w:val="18"/>
        </w:rPr>
        <w:t>に</w:t>
      </w:r>
      <w:r w:rsidRPr="00123FB9">
        <w:rPr>
          <w:rFonts w:asciiTheme="majorEastAsia" w:eastAsiaTheme="majorEastAsia" w:hAnsiTheme="majorEastAsia" w:cstheme="minorBidi"/>
          <w:bCs/>
          <w:sz w:val="18"/>
          <w:szCs w:val="18"/>
        </w:rPr>
        <w:t>起因して、売上の</w:t>
      </w:r>
      <w:r w:rsidRPr="00123FB9">
        <w:rPr>
          <w:rFonts w:asciiTheme="majorEastAsia" w:eastAsiaTheme="majorEastAsia" w:hAnsiTheme="majorEastAsia" w:cstheme="minorBidi" w:hint="eastAsia"/>
          <w:bCs/>
          <w:sz w:val="18"/>
          <w:szCs w:val="18"/>
        </w:rPr>
        <w:t>減少</w:t>
      </w:r>
      <w:r w:rsidRPr="00123FB9">
        <w:rPr>
          <w:rFonts w:asciiTheme="majorEastAsia" w:eastAsiaTheme="majorEastAsia" w:hAnsiTheme="majorEastAsia" w:cstheme="minorBidi"/>
          <w:bCs/>
          <w:sz w:val="18"/>
          <w:szCs w:val="18"/>
        </w:rPr>
        <w:t>の被害があった。</w:t>
      </w:r>
    </w:p>
    <w:p w14:paraId="61ADCA0D" w14:textId="77777777" w:rsidR="00CE1606" w:rsidRPr="00123FB9" w:rsidRDefault="00CE1606" w:rsidP="00CE1606">
      <w:pPr>
        <w:ind w:leftChars="100" w:left="220" w:firstLineChars="100" w:firstLine="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10月</w:t>
      </w:r>
      <w:r>
        <w:rPr>
          <w:rFonts w:asciiTheme="majorEastAsia" w:eastAsiaTheme="majorEastAsia" w:hAnsiTheme="majorEastAsia" w:cstheme="minorBidi" w:hint="eastAsia"/>
          <w:bCs/>
          <w:sz w:val="18"/>
          <w:szCs w:val="18"/>
        </w:rPr>
        <w:t>の</w:t>
      </w:r>
      <w:r w:rsidRPr="00123FB9">
        <w:rPr>
          <w:rFonts w:asciiTheme="majorEastAsia" w:eastAsiaTheme="majorEastAsia" w:hAnsiTheme="majorEastAsia" w:cstheme="minorBidi" w:hint="eastAsia"/>
          <w:bCs/>
          <w:sz w:val="18"/>
          <w:szCs w:val="18"/>
        </w:rPr>
        <w:t>１ヶ月</w:t>
      </w:r>
      <w:r>
        <w:rPr>
          <w:rFonts w:asciiTheme="majorEastAsia" w:eastAsiaTheme="majorEastAsia" w:hAnsiTheme="majorEastAsia" w:cstheme="minorBidi" w:hint="eastAsia"/>
          <w:bCs/>
          <w:sz w:val="18"/>
          <w:szCs w:val="18"/>
        </w:rPr>
        <w:t>間</w:t>
      </w:r>
      <w:r w:rsidRPr="00123FB9">
        <w:rPr>
          <w:rFonts w:asciiTheme="majorEastAsia" w:eastAsiaTheme="majorEastAsia" w:hAnsiTheme="majorEastAsia" w:cstheme="minorBidi" w:hint="eastAsia"/>
          <w:bCs/>
          <w:sz w:val="18"/>
          <w:szCs w:val="18"/>
        </w:rPr>
        <w:t>の</w:t>
      </w:r>
      <w:r w:rsidRPr="00123FB9">
        <w:rPr>
          <w:rFonts w:asciiTheme="majorEastAsia" w:eastAsiaTheme="majorEastAsia" w:hAnsiTheme="majorEastAsia" w:cstheme="minorBidi"/>
          <w:bCs/>
          <w:sz w:val="18"/>
          <w:szCs w:val="18"/>
        </w:rPr>
        <w:t>売上</w:t>
      </w:r>
      <w:r>
        <w:rPr>
          <w:rFonts w:asciiTheme="majorEastAsia" w:eastAsiaTheme="majorEastAsia" w:hAnsiTheme="majorEastAsia" w:cstheme="minorBidi" w:hint="eastAsia"/>
          <w:bCs/>
          <w:sz w:val="18"/>
          <w:szCs w:val="18"/>
        </w:rPr>
        <w:t>高</w:t>
      </w:r>
      <w:r w:rsidRPr="00123FB9">
        <w:rPr>
          <w:rFonts w:asciiTheme="majorEastAsia" w:eastAsiaTheme="majorEastAsia" w:hAnsiTheme="majorEastAsia" w:cstheme="minorBidi"/>
          <w:bCs/>
          <w:sz w:val="18"/>
          <w:szCs w:val="18"/>
        </w:rPr>
        <w:t>が前年同月</w:t>
      </w:r>
      <w:r w:rsidRPr="00123FB9">
        <w:rPr>
          <w:rFonts w:asciiTheme="majorEastAsia" w:eastAsiaTheme="majorEastAsia" w:hAnsiTheme="majorEastAsia" w:cstheme="minorBidi" w:hint="eastAsia"/>
          <w:bCs/>
          <w:sz w:val="18"/>
          <w:szCs w:val="18"/>
        </w:rPr>
        <w:t>または同期と比較し10％</w:t>
      </w:r>
      <w:r w:rsidRPr="00123FB9">
        <w:rPr>
          <w:rFonts w:asciiTheme="majorEastAsia" w:eastAsiaTheme="majorEastAsia" w:hAnsiTheme="majorEastAsia" w:cstheme="minorBidi"/>
          <w:bCs/>
          <w:sz w:val="18"/>
          <w:szCs w:val="18"/>
        </w:rPr>
        <w:t>以上の減少）</w:t>
      </w:r>
    </w:p>
    <w:p w14:paraId="632D4DCE" w14:textId="77777777" w:rsidR="00CE1606" w:rsidRPr="00123FB9" w:rsidRDefault="00CE1606" w:rsidP="00CE1606">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bCs/>
          <w:color w:val="000000" w:themeColor="text1"/>
          <w:sz w:val="18"/>
          <w:szCs w:val="18"/>
        </w:rPr>
        <w:t>以</w:t>
      </w:r>
      <w:r w:rsidRPr="00123FB9">
        <w:rPr>
          <w:rFonts w:asciiTheme="majorEastAsia" w:eastAsiaTheme="majorEastAsia" w:hAnsiTheme="majorEastAsia" w:cstheme="minorBidi"/>
          <w:bCs/>
          <w:sz w:val="18"/>
          <w:szCs w:val="18"/>
        </w:rPr>
        <w:t>下の</w:t>
      </w:r>
      <w:r w:rsidRPr="00123FB9">
        <w:rPr>
          <w:rFonts w:asciiTheme="majorEastAsia" w:eastAsiaTheme="majorEastAsia" w:hAnsiTheme="majorEastAsia" w:cstheme="minorBidi" w:hint="eastAsia"/>
          <w:bCs/>
          <w:sz w:val="18"/>
          <w:szCs w:val="18"/>
        </w:rPr>
        <w:t>1.～4.</w:t>
      </w:r>
      <w:r w:rsidRPr="00123FB9">
        <w:rPr>
          <w:rFonts w:asciiTheme="majorEastAsia" w:eastAsiaTheme="majorEastAsia" w:hAnsiTheme="majorEastAsia" w:cstheme="minorBidi"/>
          <w:bCs/>
          <w:sz w:val="18"/>
          <w:szCs w:val="18"/>
        </w:rPr>
        <w:t>全てを満たすこと</w:t>
      </w:r>
    </w:p>
    <w:p w14:paraId="5C0EC60E" w14:textId="77777777" w:rsidR="00CE1606" w:rsidRPr="00123FB9" w:rsidRDefault="00CE1606" w:rsidP="00CE1606">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1.東日本大震災により被害を受けた以下のいずれかに該当する事業者であって、国等による東日本大震災からの復旧・復興に向けて実施した支援を活用した事業者</w:t>
      </w:r>
    </w:p>
    <w:p w14:paraId="3DD0E858" w14:textId="77777777" w:rsidR="00CE1606" w:rsidRPr="00123FB9" w:rsidRDefault="00CE1606" w:rsidP="00CE1606">
      <w:pPr>
        <w:ind w:firstLineChars="300" w:firstLine="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ア.地震・津波等により、施設・設備に直接被害を受けた事業者</w:t>
      </w:r>
    </w:p>
    <w:p w14:paraId="126E48F8" w14:textId="77777777" w:rsidR="00CE1606" w:rsidRPr="00123FB9" w:rsidRDefault="00CE1606" w:rsidP="00CE1606">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w:t>
      </w:r>
      <w:r w:rsidRPr="00123FB9">
        <w:rPr>
          <w:rFonts w:asciiTheme="majorEastAsia" w:eastAsiaTheme="majorEastAsia" w:hAnsiTheme="majorEastAsia" w:cstheme="minorBidi"/>
          <w:bCs/>
          <w:sz w:val="18"/>
          <w:szCs w:val="18"/>
        </w:rPr>
        <w:t xml:space="preserve">　</w:t>
      </w:r>
      <w:r w:rsidRPr="00123FB9">
        <w:rPr>
          <w:rFonts w:asciiTheme="majorEastAsia" w:eastAsiaTheme="majorEastAsia" w:hAnsiTheme="majorEastAsia" w:cstheme="minorBidi" w:hint="eastAsia"/>
          <w:bCs/>
          <w:sz w:val="18"/>
          <w:szCs w:val="18"/>
        </w:rPr>
        <w:t xml:space="preserve">　イ.直接被害を受けた事業者と取引関係がある又は風評被害等により業況が悪化した事業者</w:t>
      </w:r>
    </w:p>
    <w:p w14:paraId="2BF21322" w14:textId="77777777" w:rsidR="00CE1606" w:rsidRPr="00123FB9" w:rsidRDefault="00CE1606" w:rsidP="00CE1606">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ウ.福島県原子力被災１２市町村において事業を再開又は県内の他地域に避難して事業を再開した事業者</w:t>
      </w:r>
    </w:p>
    <w:p w14:paraId="00D4CC4F" w14:textId="77777777" w:rsidR="00CE1606" w:rsidRPr="00123FB9" w:rsidRDefault="00CE1606" w:rsidP="00CE1606">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2.令和元年台風第１９号</w:t>
      </w:r>
      <w:r>
        <w:rPr>
          <w:rFonts w:asciiTheme="majorEastAsia" w:eastAsiaTheme="majorEastAsia" w:hAnsiTheme="majorEastAsia" w:cstheme="minorBidi" w:hint="eastAsia"/>
          <w:bCs/>
          <w:sz w:val="18"/>
          <w:szCs w:val="18"/>
        </w:rPr>
        <w:t>、第２０号及び第２１号</w:t>
      </w:r>
      <w:r w:rsidRPr="00123FB9">
        <w:rPr>
          <w:rFonts w:asciiTheme="majorEastAsia" w:eastAsiaTheme="majorEastAsia" w:hAnsiTheme="majorEastAsia" w:cstheme="minorBidi" w:hint="eastAsia"/>
          <w:bCs/>
          <w:sz w:val="18"/>
          <w:szCs w:val="18"/>
        </w:rPr>
        <w:t>による被災の影響が出る直前３か月間の売上高が、東日本大震災による被災の影響が出る前年同期の売上高と比較して、２０％以上減少している事業者</w:t>
      </w:r>
    </w:p>
    <w:p w14:paraId="7EAE94B7" w14:textId="77777777" w:rsidR="00CE1606" w:rsidRPr="00123FB9" w:rsidRDefault="00CE1606" w:rsidP="00CE1606">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3.交付申請時において、東日本大震災からの復旧・復興に向けた事業活動に要した債務を抱えている事業者</w:t>
      </w:r>
    </w:p>
    <w:p w14:paraId="0A8C1C28" w14:textId="77777777" w:rsidR="00CE1606" w:rsidRPr="00123FB9" w:rsidRDefault="00CE1606" w:rsidP="00CE1606">
      <w:pPr>
        <w:tabs>
          <w:tab w:val="left" w:pos="2438"/>
          <w:tab w:val="left" w:pos="3756"/>
        </w:tabs>
        <w:spacing w:before="52"/>
        <w:ind w:firstLineChars="236" w:firstLine="42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Cs/>
          <w:sz w:val="18"/>
          <w:szCs w:val="18"/>
        </w:rPr>
        <w:t>4.令和元年台風第１９号</w:t>
      </w:r>
      <w:r>
        <w:rPr>
          <w:rFonts w:asciiTheme="majorEastAsia" w:eastAsiaTheme="majorEastAsia" w:hAnsiTheme="majorEastAsia" w:cstheme="minorBidi" w:hint="eastAsia"/>
          <w:bCs/>
          <w:sz w:val="18"/>
          <w:szCs w:val="18"/>
        </w:rPr>
        <w:t>、第２０号及び第２１号</w:t>
      </w:r>
      <w:r w:rsidRPr="00123FB9">
        <w:rPr>
          <w:rFonts w:asciiTheme="majorEastAsia" w:eastAsiaTheme="majorEastAsia" w:hAnsiTheme="majorEastAsia" w:cstheme="minorBidi" w:hint="eastAsia"/>
          <w:bCs/>
          <w:sz w:val="18"/>
          <w:szCs w:val="18"/>
        </w:rPr>
        <w:t>により、施設・設備が被災し、その復旧・復興を行おうとする事業者</w:t>
      </w:r>
    </w:p>
    <w:p w14:paraId="2C2FE68C" w14:textId="77777777" w:rsidR="00CE1606" w:rsidRDefault="00CE1606" w:rsidP="00C72408">
      <w:pPr>
        <w:spacing w:before="11"/>
        <w:rPr>
          <w:rFonts w:ascii="ＭＳ ゴシック" w:eastAsia="ＭＳ ゴシック" w:hAnsi="ＭＳ ゴシック" w:cs="ＭＳ ゴシック"/>
          <w:b/>
          <w:sz w:val="13"/>
        </w:rPr>
        <w:sectPr w:rsidR="00CE1606" w:rsidSect="00AD7312">
          <w:footerReference w:type="default" r:id="rId10"/>
          <w:pgSz w:w="11910" w:h="16840"/>
          <w:pgMar w:top="920" w:right="720" w:bottom="1480" w:left="993" w:header="0" w:footer="1219" w:gutter="0"/>
          <w:cols w:space="720"/>
        </w:sectPr>
      </w:pPr>
    </w:p>
    <w:p w14:paraId="2BF0E3F1" w14:textId="3298D4FE" w:rsidR="00C72408" w:rsidRPr="00123FB9" w:rsidRDefault="00C72408" w:rsidP="00C72408">
      <w:pPr>
        <w:spacing w:before="11"/>
        <w:rPr>
          <w:rFonts w:ascii="ＭＳ ゴシック" w:eastAsia="ＭＳ ゴシック" w:hAnsi="ＭＳ ゴシック" w:cs="ＭＳ ゴシック"/>
          <w:b/>
          <w:sz w:val="13"/>
        </w:rPr>
      </w:pPr>
      <w:r w:rsidRPr="00123FB9">
        <w:rPr>
          <w:rFonts w:hint="eastAsia"/>
          <w:noProof/>
          <w:lang w:val="en-US" w:bidi="ar-SA"/>
        </w:rPr>
        <w:lastRenderedPageBreak/>
        <mc:AlternateContent>
          <mc:Choice Requires="wps">
            <w:drawing>
              <wp:anchor distT="0" distB="0" distL="114300" distR="114300" simplePos="0" relativeHeight="251797504" behindDoc="0" locked="0" layoutInCell="1" allowOverlap="1" wp14:anchorId="7C59AEF7" wp14:editId="179A4626">
                <wp:simplePos x="0" y="0"/>
                <wp:positionH relativeFrom="margin">
                  <wp:posOffset>-509905</wp:posOffset>
                </wp:positionH>
                <wp:positionV relativeFrom="paragraph">
                  <wp:posOffset>-400050</wp:posOffset>
                </wp:positionV>
                <wp:extent cx="725805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58050" cy="457200"/>
                        </a:xfrm>
                        <a:prstGeom prst="rect">
                          <a:avLst/>
                        </a:prstGeom>
                        <a:solidFill>
                          <a:sysClr val="window" lastClr="FFFFFF"/>
                        </a:solidFill>
                        <a:ln w="25400" cap="flat" cmpd="sng" algn="ctr">
                          <a:noFill/>
                          <a:prstDash val="solid"/>
                        </a:ln>
                        <a:effectLst/>
                      </wps:spPr>
                      <wps:txbx>
                        <w:txbxContent>
                          <w:p w14:paraId="1EC6973F" w14:textId="77777777" w:rsidR="00C72408" w:rsidRPr="00CD6E4B" w:rsidRDefault="00C72408" w:rsidP="00C72408">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Pr>
                                <w:rFonts w:asciiTheme="majorEastAsia" w:eastAsiaTheme="majorEastAsia" w:hAnsiTheme="majorEastAsia"/>
                                <w:b/>
                                <w:sz w:val="28"/>
                                <w:szCs w:val="28"/>
                              </w:rPr>
                              <w:t>全国商工会連合会提出用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9AEF7" id="正方形/長方形 28" o:spid="_x0000_s1033" style="position:absolute;margin-left:-40.15pt;margin-top:-31.5pt;width:571.5pt;height:36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" fillcolor="window" stroked="f" strokeweight="2pt">
                <v:textbox>
                  <w:txbxContent>
                    <w:p w14:paraId="1EC6973F" w14:textId="77777777" w:rsidR="00C72408" w:rsidRPr="00CD6E4B" w:rsidRDefault="00C72408" w:rsidP="00C72408">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Pr>
                          <w:rFonts w:asciiTheme="majorEastAsia" w:eastAsiaTheme="majorEastAsia" w:hAnsiTheme="majorEastAsia"/>
                          <w:b/>
                          <w:sz w:val="28"/>
                          <w:szCs w:val="28"/>
                        </w:rPr>
                        <w:t>全国商工会連合会提出用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53655D75" w14:textId="77777777" w:rsidR="00C72408" w:rsidRPr="00123FB9" w:rsidRDefault="00C72408" w:rsidP="00C72408">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2BF213A" w14:textId="77777777" w:rsidR="00C72408" w:rsidRPr="00123FB9" w:rsidRDefault="00C72408" w:rsidP="00C72408">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296A921A" w14:textId="77777777" w:rsidR="00C72408" w:rsidRPr="000A10A4" w:rsidRDefault="00C72408" w:rsidP="00C72408">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7873B5CD" w14:textId="77777777" w:rsidR="00C72408" w:rsidRPr="000A10A4" w:rsidRDefault="00C72408" w:rsidP="00C72408">
      <w:pPr>
        <w:tabs>
          <w:tab w:val="left" w:pos="4639"/>
          <w:tab w:val="left" w:pos="5518"/>
        </w:tabs>
        <w:rPr>
          <w:rFonts w:ascii="ＭＳ ゴシック" w:eastAsia="ＭＳ ゴシック" w:hAnsi="ＭＳ ゴシック" w:cs="ＭＳ ゴシック"/>
          <w:b/>
        </w:rPr>
      </w:pPr>
    </w:p>
    <w:p w14:paraId="0A1268D2" w14:textId="77777777" w:rsidR="00C72408" w:rsidRPr="000A10A4" w:rsidRDefault="00C72408" w:rsidP="00C72408">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7F4BF0C4" w14:textId="77777777" w:rsidR="00C72408" w:rsidRPr="000A10A4" w:rsidRDefault="00C72408" w:rsidP="00C72408">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1F607D0D" w14:textId="77777777" w:rsidR="00C72408" w:rsidRPr="000A10A4" w:rsidRDefault="00C72408" w:rsidP="00C72408">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53AA1A49" w14:textId="77777777" w:rsidR="00C72408" w:rsidRPr="000A10A4" w:rsidRDefault="00C72408" w:rsidP="00C72408">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3FBF560F" w14:textId="77777777" w:rsidR="00C72408" w:rsidRPr="000A10A4" w:rsidRDefault="00C72408" w:rsidP="00C72408">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2A555ABD" w14:textId="77777777" w:rsidR="00C72408" w:rsidRPr="000A10A4" w:rsidRDefault="00C72408" w:rsidP="00C72408">
      <w:pPr>
        <w:rPr>
          <w:rFonts w:ascii="ＭＳ ゴシック" w:eastAsia="ＭＳ ゴシック" w:hAnsi="ＭＳ ゴシック" w:cs="ＭＳ ゴシック"/>
          <w:sz w:val="18"/>
        </w:rPr>
      </w:pPr>
    </w:p>
    <w:p w14:paraId="2786BD9C" w14:textId="77777777" w:rsidR="00C72408" w:rsidRPr="000A10A4" w:rsidRDefault="00C72408" w:rsidP="00C72408">
      <w:pPr>
        <w:rPr>
          <w:rFonts w:ascii="ＭＳ ゴシック" w:eastAsia="ＭＳ ゴシック" w:hAnsi="ＭＳ ゴシック" w:cs="ＭＳ ゴシック"/>
          <w:sz w:val="14"/>
        </w:rPr>
      </w:pPr>
    </w:p>
    <w:p w14:paraId="7724BEF1" w14:textId="77777777" w:rsidR="00C72408" w:rsidRPr="000A10A4" w:rsidRDefault="00C72408" w:rsidP="00C72408">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Pr="000A10A4">
        <w:rPr>
          <w:rFonts w:ascii="ＭＳ ゴシック" w:eastAsia="ＭＳ ゴシック" w:hAnsi="ＭＳ ゴシック" w:hint="eastAsia"/>
        </w:rPr>
        <w:t>持続化</w:t>
      </w:r>
      <w:r w:rsidRPr="000A10A4">
        <w:rPr>
          <w:rFonts w:ascii="ＭＳ ゴシック" w:eastAsia="ＭＳ ゴシック" w:hAnsi="ＭＳ ゴシック"/>
        </w:rPr>
        <w:t>補助金</w:t>
      </w:r>
      <w:r w:rsidRPr="000A10A4">
        <w:rPr>
          <w:rFonts w:ascii="ＭＳ ゴシック" w:eastAsia="ＭＳ ゴシック" w:hAnsi="ＭＳ ゴシック" w:hint="eastAsia"/>
        </w:rPr>
        <w:t>台風１９号、２０号及び２１号型</w:t>
      </w:r>
      <w:r w:rsidRPr="000A10A4">
        <w:rPr>
          <w:rFonts w:ascii="ＭＳ ゴシック" w:eastAsia="ＭＳ ゴシック" w:hAnsi="ＭＳ ゴシック" w:cs="ＭＳ ゴシック"/>
        </w:rPr>
        <w:t>補助金</w:t>
      </w:r>
      <w:r w:rsidRPr="000A10A4">
        <w:rPr>
          <w:rFonts w:ascii="ＭＳ ゴシック" w:eastAsia="ＭＳ ゴシック" w:hAnsi="ＭＳ ゴシック" w:cs="ＭＳ ゴシック"/>
          <w:spacing w:val="-1"/>
        </w:rPr>
        <w:t>交付申請書</w:t>
      </w:r>
    </w:p>
    <w:p w14:paraId="57BE295F" w14:textId="77777777" w:rsidR="00C72408" w:rsidRPr="000A10A4" w:rsidRDefault="00C72408" w:rsidP="00C72408">
      <w:pPr>
        <w:spacing w:before="11"/>
        <w:rPr>
          <w:rFonts w:ascii="ＭＳ ゴシック" w:eastAsia="ＭＳ ゴシック" w:hAnsi="ＭＳ ゴシック" w:cs="ＭＳ ゴシック"/>
          <w:sz w:val="29"/>
        </w:rPr>
      </w:pPr>
    </w:p>
    <w:p w14:paraId="35460B3D" w14:textId="77777777" w:rsidR="00C72408" w:rsidRDefault="00C72408" w:rsidP="00C72408">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5B29E1F3" w14:textId="77777777" w:rsidR="00C72408" w:rsidRPr="00123FB9" w:rsidRDefault="00C72408" w:rsidP="00C72408">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Pr="00123FB9">
        <w:rPr>
          <w:rFonts w:ascii="ＭＳ ゴシック" w:eastAsia="ＭＳ ゴシック" w:hAnsi="ＭＳ ゴシック" w:cs="ＭＳ ゴシック" w:hint="eastAsia"/>
        </w:rPr>
        <w:t>交付</w:t>
      </w:r>
      <w:r>
        <w:rPr>
          <w:rFonts w:ascii="ＭＳ ゴシック" w:eastAsia="ＭＳ ゴシック" w:hAnsi="ＭＳ ゴシック" w:cs="ＭＳ ゴシック" w:hint="eastAsia"/>
        </w:rPr>
        <w:t>要綱</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70CE095B" w14:textId="77777777" w:rsidR="00C72408" w:rsidRPr="00123FB9" w:rsidRDefault="00C72408" w:rsidP="00C72408">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B49DF59" w14:textId="77777777" w:rsidR="00C72408" w:rsidRPr="00123FB9" w:rsidRDefault="00C72408" w:rsidP="00C72408">
      <w:pPr>
        <w:spacing w:before="3"/>
        <w:rPr>
          <w:rFonts w:ascii="ＭＳ ゴシック" w:eastAsia="ＭＳ ゴシック" w:hAnsi="ＭＳ ゴシック" w:cs="ＭＳ ゴシック"/>
          <w:sz w:val="27"/>
        </w:rPr>
      </w:pPr>
    </w:p>
    <w:p w14:paraId="4C0A1367" w14:textId="77777777" w:rsidR="00C72408" w:rsidRPr="00123FB9" w:rsidRDefault="00C72408" w:rsidP="00C72408">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3997277E" w14:textId="77777777" w:rsidR="00C72408" w:rsidRPr="00123FB9" w:rsidRDefault="00C72408" w:rsidP="00C72408">
      <w:pPr>
        <w:spacing w:before="1"/>
        <w:rPr>
          <w:rFonts w:ascii="ＭＳ ゴシック" w:eastAsia="ＭＳ ゴシック" w:hAnsi="ＭＳ ゴシック" w:cs="ＭＳ ゴシック"/>
          <w:sz w:val="30"/>
        </w:rPr>
      </w:pPr>
    </w:p>
    <w:p w14:paraId="76D2D4C7" w14:textId="77777777" w:rsidR="00C72408" w:rsidRPr="00123FB9" w:rsidRDefault="00C72408" w:rsidP="00C72408">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1139C57D" w14:textId="77777777" w:rsidR="00C72408" w:rsidRPr="00123FB9" w:rsidRDefault="00C72408" w:rsidP="00C72408">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05A152A" w14:textId="77777777" w:rsidR="00C72408" w:rsidRPr="00123FB9" w:rsidRDefault="00C72408" w:rsidP="00C72408">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4AEAD468" w14:textId="77777777" w:rsidR="00C72408" w:rsidRPr="00123FB9" w:rsidRDefault="00C72408" w:rsidP="00C72408">
      <w:pPr>
        <w:rPr>
          <w:rFonts w:ascii="ＭＳ ゴシック" w:eastAsia="ＭＳ ゴシック" w:hAnsi="ＭＳ ゴシック" w:cs="ＭＳ ゴシック"/>
          <w:sz w:val="18"/>
        </w:rPr>
      </w:pPr>
    </w:p>
    <w:p w14:paraId="2DE38634" w14:textId="77777777" w:rsidR="00C72408" w:rsidRPr="00123FB9" w:rsidRDefault="00C72408" w:rsidP="00C72408">
      <w:pPr>
        <w:spacing w:before="1"/>
        <w:rPr>
          <w:rFonts w:ascii="ＭＳ ゴシック" w:eastAsia="ＭＳ ゴシック" w:hAnsi="ＭＳ ゴシック" w:cs="ＭＳ ゴシック"/>
          <w:sz w:val="14"/>
        </w:rPr>
      </w:pPr>
    </w:p>
    <w:p w14:paraId="0CA04C5D" w14:textId="77777777" w:rsidR="00C72408" w:rsidRPr="000A10A4" w:rsidRDefault="00C72408" w:rsidP="00C72408">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7C9E4C98" w14:textId="77777777" w:rsidR="00C72408" w:rsidRPr="00123FB9" w:rsidRDefault="00C72408" w:rsidP="00C72408">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FED67FD" w14:textId="77777777" w:rsidR="00C72408" w:rsidRPr="00123FB9" w:rsidRDefault="00C72408" w:rsidP="00C72408">
      <w:pPr>
        <w:rPr>
          <w:rFonts w:ascii="ＭＳ ゴシック" w:eastAsia="ＭＳ ゴシック" w:hAnsi="ＭＳ ゴシック" w:cs="ＭＳ ゴシック"/>
          <w:sz w:val="26"/>
        </w:rPr>
      </w:pPr>
    </w:p>
    <w:p w14:paraId="31BB5005" w14:textId="77777777" w:rsidR="00C72408" w:rsidRPr="00123FB9" w:rsidRDefault="00C72408" w:rsidP="00C72408">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79F993FF" w14:textId="77777777" w:rsidR="00C72408" w:rsidRPr="00123FB9" w:rsidRDefault="00C72408" w:rsidP="00C72408">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76AFA913" w14:textId="77777777" w:rsidR="00C72408" w:rsidRPr="00123FB9" w:rsidRDefault="00C72408" w:rsidP="00C72408">
      <w:pPr>
        <w:spacing w:before="11"/>
        <w:rPr>
          <w:rFonts w:ascii="ＭＳ ゴシック" w:eastAsia="ＭＳ ゴシック" w:hAnsi="ＭＳ ゴシック" w:cs="ＭＳ ゴシック"/>
          <w:sz w:val="29"/>
        </w:rPr>
      </w:pPr>
    </w:p>
    <w:p w14:paraId="4BF63F74" w14:textId="77777777" w:rsidR="00C72408" w:rsidRPr="00123FB9" w:rsidRDefault="00C72408" w:rsidP="00C72408">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40ED213A" w14:textId="77777777" w:rsidR="00C72408" w:rsidRPr="00123FB9" w:rsidRDefault="00C72408" w:rsidP="00C72408">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42090F9" w14:textId="77777777" w:rsidR="00C72408" w:rsidRPr="00123FB9" w:rsidRDefault="00C72408" w:rsidP="00C72408">
      <w:pPr>
        <w:spacing w:before="1"/>
        <w:rPr>
          <w:rFonts w:ascii="ＭＳ ゴシック" w:eastAsia="ＭＳ ゴシック" w:hAnsi="ＭＳ ゴシック" w:cs="ＭＳ ゴシック"/>
          <w:sz w:val="30"/>
        </w:rPr>
      </w:pPr>
    </w:p>
    <w:p w14:paraId="506697AB" w14:textId="77777777" w:rsidR="00C72408" w:rsidRPr="00123FB9" w:rsidRDefault="00C72408" w:rsidP="00C72408">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0AD55497" w14:textId="77777777" w:rsidR="00C72408" w:rsidRPr="00123FB9" w:rsidRDefault="00C72408" w:rsidP="00C72408">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351AD3B0" w14:textId="77777777" w:rsidR="00C72408" w:rsidRPr="00123FB9" w:rsidRDefault="00C72408" w:rsidP="00C72408">
      <w:pPr>
        <w:spacing w:before="1"/>
        <w:rPr>
          <w:rFonts w:ascii="ＭＳ ゴシック" w:eastAsia="ＭＳ ゴシック" w:hAnsi="ＭＳ ゴシック" w:cs="ＭＳ ゴシック"/>
          <w:sz w:val="30"/>
        </w:rPr>
      </w:pPr>
    </w:p>
    <w:p w14:paraId="6137CE91" w14:textId="77777777" w:rsidR="00C72408" w:rsidRPr="000A10A4" w:rsidRDefault="00C72408" w:rsidP="00C72408">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Pr>
          <w:rFonts w:ascii="ＭＳ ゴシック" w:eastAsia="ＭＳ ゴシック" w:hAnsi="ＭＳ ゴシック" w:cs="ＭＳ ゴシック"/>
          <w:sz w:val="16"/>
        </w:rPr>
        <w:t>3</w:t>
      </w:r>
      <w:r>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34FC8364" w14:textId="77777777" w:rsidR="00C72408" w:rsidRPr="000A10A4" w:rsidRDefault="00C72408" w:rsidP="00C72408">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564970B0" w14:textId="77777777" w:rsidR="00C72408" w:rsidRPr="000A10A4" w:rsidRDefault="00C72408" w:rsidP="00C72408">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5A74F637" w14:textId="77777777" w:rsidR="00C72408" w:rsidRPr="000A10A4" w:rsidRDefault="00C72408" w:rsidP="00C72408">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＊消費税の区分によって、補助対象経費の算定方法が異なります。詳細はP.3</w:t>
      </w:r>
      <w:r>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291B38C6" w14:textId="77777777" w:rsidR="00C72408" w:rsidRDefault="00C72408" w:rsidP="00C72408">
      <w:pPr>
        <w:tabs>
          <w:tab w:val="left" w:pos="7410"/>
        </w:tabs>
        <w:spacing w:before="103"/>
        <w:ind w:firstLineChars="300" w:firstLine="516"/>
        <w:rPr>
          <w:rFonts w:ascii="ＭＳ ゴシック" w:eastAsia="ＭＳ ゴシック" w:hAnsi="ＭＳ ゴシック" w:cs="ＭＳ ゴシック"/>
          <w:spacing w:val="-8"/>
          <w:sz w:val="18"/>
        </w:rPr>
        <w:sectPr w:rsidR="00C72408" w:rsidSect="00AD7312">
          <w:pgSz w:w="11910" w:h="16840"/>
          <w:pgMar w:top="920" w:right="720" w:bottom="1480" w:left="993" w:header="0" w:footer="1219" w:gutter="0"/>
          <w:cols w:space="720"/>
        </w:sectPr>
      </w:pPr>
      <w:r w:rsidRPr="000A10A4">
        <w:rPr>
          <w:rFonts w:ascii="ＭＳ ゴシック" w:eastAsia="ＭＳ ゴシック" w:hAnsi="ＭＳ ゴシック" w:cs="ＭＳ ゴシック"/>
          <w:spacing w:val="-8"/>
          <w:sz w:val="18"/>
        </w:rPr>
        <w:t>＊複数事業者による共同申請の場合には、税抜算定となりますので、選択不要で</w:t>
      </w:r>
      <w:r>
        <w:rPr>
          <w:rFonts w:ascii="ＭＳ ゴシック" w:eastAsia="ＭＳ ゴシック" w:hAnsi="ＭＳ ゴシック" w:cs="ＭＳ ゴシック" w:hint="eastAsia"/>
          <w:spacing w:val="-8"/>
          <w:sz w:val="18"/>
        </w:rPr>
        <w:t>す。</w:t>
      </w:r>
    </w:p>
    <w:p w14:paraId="1371B655" w14:textId="77777777" w:rsidR="00C72408" w:rsidRPr="00123FB9" w:rsidRDefault="00C72408" w:rsidP="00C72408">
      <w:pPr>
        <w:spacing w:before="29"/>
        <w:jc w:val="right"/>
        <w:outlineLvl w:val="0"/>
        <w:rPr>
          <w:rFonts w:ascii="ＭＳ ゴシック" w:eastAsia="ＭＳ ゴシック" w:hAnsi="ＭＳ ゴシック" w:cs="ＭＳ ゴシック"/>
          <w:b/>
          <w:sz w:val="28"/>
        </w:rPr>
      </w:pPr>
      <w:r w:rsidRPr="00123FB9">
        <w:rPr>
          <w:rFonts w:hint="eastAsia"/>
          <w:noProof/>
          <w:lang w:val="en-US" w:bidi="ar-SA"/>
        </w:rPr>
        <w:lastRenderedPageBreak/>
        <mc:AlternateContent>
          <mc:Choice Requires="wps">
            <w:drawing>
              <wp:anchor distT="0" distB="0" distL="114300" distR="114300" simplePos="0" relativeHeight="251799552" behindDoc="0" locked="0" layoutInCell="1" allowOverlap="1" wp14:anchorId="1B66C236" wp14:editId="27CA3604">
                <wp:simplePos x="0" y="0"/>
                <wp:positionH relativeFrom="margin">
                  <wp:posOffset>-403860</wp:posOffset>
                </wp:positionH>
                <wp:positionV relativeFrom="paragraph">
                  <wp:posOffset>-390525</wp:posOffset>
                </wp:positionV>
                <wp:extent cx="7283450"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7283450" cy="381000"/>
                        </a:xfrm>
                        <a:prstGeom prst="rect">
                          <a:avLst/>
                        </a:prstGeom>
                        <a:solidFill>
                          <a:sysClr val="window" lastClr="FFFFFF"/>
                        </a:solidFill>
                        <a:ln w="25400" cap="flat" cmpd="sng" algn="ctr">
                          <a:noFill/>
                          <a:prstDash val="solid"/>
                        </a:ln>
                        <a:effectLst/>
                      </wps:spPr>
                      <wps:txbx>
                        <w:txbxContent>
                          <w:p w14:paraId="34AA47FE" w14:textId="77777777" w:rsidR="00C72408" w:rsidRPr="00D33A1E" w:rsidRDefault="00C72408" w:rsidP="00C72408">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C236" id="正方形/長方形 32" o:spid="_x0000_s1034" style="position:absolute;left:0;text-align:left;margin-left:-31.8pt;margin-top:-30.75pt;width:573.5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" fillcolor="window" stroked="f" strokeweight="2pt">
                <v:textbox>
                  <w:txbxContent>
                    <w:p w14:paraId="34AA47FE" w14:textId="77777777" w:rsidR="00C72408" w:rsidRPr="00D33A1E" w:rsidRDefault="00C72408" w:rsidP="00C72408">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r w:rsidRPr="00123FB9">
        <w:rPr>
          <w:rFonts w:ascii="ＭＳ ゴシック" w:eastAsia="ＭＳ ゴシック" w:hAnsi="ＭＳ ゴシック" w:cs="ＭＳ ゴシック"/>
        </w:rPr>
        <w:t>記載日：</w:t>
      </w:r>
      <w:r>
        <w:rPr>
          <w:rFonts w:ascii="ＭＳ ゴシック" w:eastAsia="ＭＳ ゴシック" w:hAnsi="ＭＳ ゴシック" w:cs="ＭＳ ゴシック" w:hint="eastAsia"/>
        </w:rPr>
        <w:t xml:space="preserve">令和　</w:t>
      </w:r>
      <w:r w:rsidRPr="00123FB9">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0C6C970D" w14:textId="77777777" w:rsidR="00C72408" w:rsidRPr="000A10A4" w:rsidRDefault="00C72408" w:rsidP="00C72408">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3CEB7BBB" w14:textId="77777777" w:rsidR="00C72408" w:rsidRPr="000A10A4" w:rsidRDefault="00C72408" w:rsidP="00C72408">
      <w:pPr>
        <w:tabs>
          <w:tab w:val="left" w:pos="4639"/>
          <w:tab w:val="left" w:pos="5518"/>
        </w:tabs>
        <w:rPr>
          <w:rFonts w:ascii="ＭＳ ゴシック" w:eastAsia="ＭＳ ゴシック" w:hAnsi="ＭＳ ゴシック" w:cs="ＭＳ ゴシック"/>
          <w:b/>
        </w:rPr>
      </w:pPr>
    </w:p>
    <w:p w14:paraId="30F67CA4" w14:textId="77777777" w:rsidR="00C72408" w:rsidRPr="000A10A4" w:rsidRDefault="00C72408" w:rsidP="00C72408">
      <w:pPr>
        <w:tabs>
          <w:tab w:val="left" w:pos="659"/>
        </w:tabs>
        <w:spacing w:before="50"/>
        <w:ind w:leftChars="2255" w:left="4961" w:right="8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所</w:t>
      </w:r>
    </w:p>
    <w:p w14:paraId="7B1872E5" w14:textId="77777777" w:rsidR="00C72408" w:rsidRPr="000A10A4" w:rsidRDefault="00C72408" w:rsidP="00C72408">
      <w:pPr>
        <w:tabs>
          <w:tab w:val="left" w:pos="659"/>
        </w:tabs>
        <w:spacing w:before="52"/>
        <w:ind w:leftChars="2255" w:left="4961" w:right="67"/>
        <w:rPr>
          <w:rFonts w:ascii="ＭＳ ゴシック" w:eastAsia="ＭＳ ゴシック" w:hAnsi="ＭＳ ゴシック" w:cs="ＭＳ ゴシック"/>
          <w:spacing w:val="-1"/>
        </w:rPr>
      </w:pP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称</w:t>
      </w:r>
    </w:p>
    <w:p w14:paraId="73FCBACB" w14:textId="77777777" w:rsidR="00C72408" w:rsidRPr="000A10A4" w:rsidRDefault="00C72408" w:rsidP="00C72408">
      <w:pPr>
        <w:tabs>
          <w:tab w:val="left" w:pos="9607"/>
        </w:tabs>
        <w:spacing w:before="51"/>
        <w:ind w:leftChars="2255" w:left="4961"/>
        <w:rPr>
          <w:rFonts w:ascii="ＭＳ ゴシック" w:eastAsia="ＭＳ ゴシック" w:hAnsi="ＭＳ ゴシック" w:cs="ＭＳ ゴシック"/>
        </w:rPr>
      </w:pPr>
      <w:r w:rsidRPr="000A10A4">
        <w:rPr>
          <w:rFonts w:ascii="ＭＳ ゴシック" w:eastAsia="ＭＳ ゴシック" w:hAnsi="ＭＳ ゴシック" w:cs="ＭＳ ゴシック"/>
        </w:rPr>
        <w:t>代表</w:t>
      </w:r>
      <w:r w:rsidRPr="000A10A4">
        <w:rPr>
          <w:rFonts w:ascii="ＭＳ ゴシック" w:eastAsia="ＭＳ ゴシック" w:hAnsi="ＭＳ ゴシック" w:cs="ＭＳ ゴシック"/>
          <w:spacing w:val="-3"/>
        </w:rPr>
        <w:t>者</w:t>
      </w:r>
      <w:r w:rsidRPr="000A10A4">
        <w:rPr>
          <w:rFonts w:ascii="ＭＳ ゴシック" w:eastAsia="ＭＳ ゴシック" w:hAnsi="ＭＳ ゴシック" w:cs="ＭＳ ゴシック"/>
        </w:rPr>
        <w:t>の役</w:t>
      </w:r>
      <w:r w:rsidRPr="000A10A4">
        <w:rPr>
          <w:rFonts w:ascii="ＭＳ ゴシック" w:eastAsia="ＭＳ ゴシック" w:hAnsi="ＭＳ ゴシック" w:cs="ＭＳ ゴシック"/>
          <w:spacing w:val="-3"/>
        </w:rPr>
        <w:t>職</w:t>
      </w:r>
      <w:r w:rsidRPr="000A10A4">
        <w:rPr>
          <w:rFonts w:ascii="ＭＳ ゴシック" w:eastAsia="ＭＳ ゴシック" w:hAnsi="ＭＳ ゴシック" w:cs="ＭＳ ゴシック"/>
        </w:rPr>
        <w:t>・氏名</w:t>
      </w:r>
      <w:r w:rsidRPr="000A10A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4196E479" w14:textId="77777777" w:rsidR="00C72408" w:rsidRPr="000A10A4" w:rsidRDefault="00C72408" w:rsidP="00A12F11">
      <w:pPr>
        <w:spacing w:before="78"/>
        <w:ind w:right="720" w:firstLineChars="2700" w:firstLine="486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※共同申請の場合は代表事業者について記載</w:t>
      </w:r>
    </w:p>
    <w:p w14:paraId="54C7D0FE" w14:textId="77777777" w:rsidR="00C72408" w:rsidRPr="000A10A4" w:rsidRDefault="00C72408" w:rsidP="00C72408">
      <w:pPr>
        <w:rPr>
          <w:rFonts w:ascii="ＭＳ ゴシック" w:eastAsia="ＭＳ ゴシック" w:hAnsi="ＭＳ ゴシック" w:cs="ＭＳ ゴシック"/>
          <w:sz w:val="18"/>
        </w:rPr>
      </w:pPr>
    </w:p>
    <w:p w14:paraId="10A994B7" w14:textId="77777777" w:rsidR="00C72408" w:rsidRPr="000A10A4" w:rsidRDefault="00C72408" w:rsidP="00C72408">
      <w:pPr>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車両購入の理由書</w:t>
      </w:r>
    </w:p>
    <w:p w14:paraId="54BAEE4C" w14:textId="77777777" w:rsidR="00C72408" w:rsidRPr="000A10A4" w:rsidRDefault="00C72408" w:rsidP="00C72408">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72408" w:rsidRPr="00123FB9" w14:paraId="3A6EFBE9" w14:textId="77777777" w:rsidTr="00DB732D">
        <w:trPr>
          <w:trHeight w:val="1665"/>
          <w:jc w:val="center"/>
        </w:trPr>
        <w:tc>
          <w:tcPr>
            <w:tcW w:w="8930" w:type="dxa"/>
          </w:tcPr>
          <w:p w14:paraId="2254ADD5" w14:textId="77777777" w:rsidR="00C72408" w:rsidRPr="000A10A4" w:rsidRDefault="00C72408" w:rsidP="00DB732D">
            <w:pPr>
              <w:spacing w:before="50" w:line="348" w:lineRule="auto"/>
              <w:ind w:right="2" w:firstLineChars="100" w:firstLine="171"/>
              <w:rPr>
                <w:rFonts w:ascii="ＭＳ ゴシック" w:eastAsia="ＭＳ ゴシック" w:hAnsi="ＭＳ ゴシック" w:cs="ＭＳ ゴシック"/>
                <w:sz w:val="18"/>
              </w:rPr>
            </w:pPr>
            <w:r w:rsidRPr="000A10A4">
              <w:rPr>
                <w:rFonts w:ascii="ＭＳ ゴシック" w:eastAsia="ＭＳ ゴシック" w:hAnsi="ＭＳ ゴシック" w:cs="ＭＳ ゴシック"/>
                <w:spacing w:val="-9"/>
                <w:sz w:val="18"/>
              </w:rPr>
              <w:t xml:space="preserve"> </w:t>
            </w:r>
            <w:r w:rsidRPr="000A10A4">
              <w:rPr>
                <w:rFonts w:ascii="ＭＳ ゴシック" w:eastAsia="ＭＳ ゴシック" w:hAnsi="ＭＳ ゴシック" w:cs="ＭＳ ゴシック"/>
                <w:sz w:val="18"/>
              </w:rPr>
              <w:t>P.</w:t>
            </w:r>
            <w:r w:rsidRPr="000A10A4">
              <w:rPr>
                <w:rFonts w:ascii="ＭＳ ゴシック" w:eastAsia="ＭＳ ゴシック" w:hAnsi="ＭＳ ゴシック" w:cs="ＭＳ ゴシック" w:hint="eastAsia"/>
                <w:sz w:val="18"/>
              </w:rPr>
              <w:t>17</w:t>
            </w:r>
            <w:r w:rsidRPr="000A10A4">
              <w:rPr>
                <w:rFonts w:ascii="ＭＳ ゴシック" w:eastAsia="ＭＳ ゴシック" w:hAnsi="ＭＳ ゴシック" w:cs="ＭＳ ゴシック"/>
                <w:spacing w:val="-14"/>
                <w:sz w:val="18"/>
              </w:rPr>
              <w:t xml:space="preserve"> の「車両購入費」により自動車等車両を購入して</w:t>
            </w:r>
            <w:r w:rsidRPr="000A10A4">
              <w:rPr>
                <w:rFonts w:ascii="ＭＳ ゴシック" w:eastAsia="ＭＳ ゴシック" w:hAnsi="ＭＳ ゴシック" w:cs="ＭＳ ゴシック" w:hint="eastAsia"/>
                <w:spacing w:val="-14"/>
                <w:sz w:val="18"/>
              </w:rPr>
              <w:t>事業再建</w:t>
            </w:r>
            <w:r w:rsidRPr="000A10A4">
              <w:rPr>
                <w:rFonts w:ascii="ＭＳ ゴシック" w:eastAsia="ＭＳ ゴシック" w:hAnsi="ＭＳ ゴシック" w:cs="ＭＳ ゴシック"/>
                <w:spacing w:val="-14"/>
                <w:sz w:val="18"/>
              </w:rPr>
              <w:t>の取組を行おうとする場合には、</w:t>
            </w:r>
            <w:r w:rsidRPr="000A10A4">
              <w:rPr>
                <w:rFonts w:ascii="ＭＳ ゴシック" w:eastAsia="ＭＳ ゴシック" w:hAnsi="ＭＳ ゴシック" w:cs="ＭＳ ゴシック"/>
                <w:sz w:val="18"/>
              </w:rPr>
              <w:t>以下の項目に具体的に記載のうえ、本紙を申請時に添付してください。</w:t>
            </w:r>
          </w:p>
          <w:p w14:paraId="259D7E27" w14:textId="77777777" w:rsidR="00C72408" w:rsidRPr="000A10A4" w:rsidRDefault="00C72408" w:rsidP="00DB732D">
            <w:pPr>
              <w:spacing w:line="227" w:lineRule="exact"/>
              <w:ind w:firstLineChars="100" w:firstLine="169"/>
              <w:rPr>
                <w:rFonts w:ascii="ＭＳ ゴシック" w:eastAsia="ＭＳ ゴシック" w:hAnsi="ＭＳ ゴシック" w:cs="ＭＳ ゴシック"/>
                <w:spacing w:val="-32"/>
                <w:sz w:val="18"/>
              </w:rPr>
            </w:pPr>
            <w:r w:rsidRPr="000A10A4">
              <w:rPr>
                <w:rFonts w:ascii="ＭＳ ゴシック" w:eastAsia="ＭＳ ゴシック" w:hAnsi="ＭＳ ゴシック" w:cs="ＭＳ ゴシック"/>
                <w:spacing w:val="-11"/>
                <w:sz w:val="18"/>
              </w:rPr>
              <w:t>また、様式</w:t>
            </w:r>
            <w:r w:rsidRPr="000A10A4">
              <w:rPr>
                <w:rFonts w:ascii="ＭＳ ゴシック" w:eastAsia="ＭＳ ゴシック" w:hAnsi="ＭＳ ゴシック" w:cs="ＭＳ ゴシック" w:hint="eastAsia"/>
                <w:spacing w:val="-11"/>
                <w:sz w:val="18"/>
              </w:rPr>
              <w:t>２</w:t>
            </w:r>
            <w:r w:rsidRPr="000A10A4">
              <w:rPr>
                <w:rFonts w:ascii="ＭＳ ゴシック" w:eastAsia="ＭＳ ゴシック" w:hAnsi="ＭＳ ゴシック" w:cs="ＭＳ ゴシック"/>
                <w:spacing w:val="-11"/>
                <w:sz w:val="18"/>
              </w:rPr>
              <w:t>「</w:t>
            </w:r>
            <w:r w:rsidRPr="000A10A4">
              <w:rPr>
                <w:rFonts w:ascii="ＭＳ ゴシック" w:eastAsia="ＭＳ ゴシック" w:hAnsi="ＭＳ ゴシック" w:cs="ＭＳ ゴシック" w:hint="eastAsia"/>
                <w:spacing w:val="-11"/>
                <w:sz w:val="18"/>
              </w:rPr>
              <w:t>経営</w:t>
            </w:r>
            <w:r w:rsidRPr="000A10A4">
              <w:rPr>
                <w:rFonts w:ascii="ＭＳ ゴシック" w:eastAsia="ＭＳ ゴシック" w:hAnsi="ＭＳ ゴシック" w:cs="ＭＳ ゴシック"/>
                <w:spacing w:val="-11"/>
                <w:sz w:val="18"/>
              </w:rPr>
              <w:t>計画書」の「</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11"/>
                <w:sz w:val="18"/>
              </w:rPr>
              <w:t>」に、必ず購入しようとする自動車等車両を計上してくだ</w:t>
            </w:r>
            <w:r w:rsidRPr="000A10A4">
              <w:rPr>
                <w:rFonts w:ascii="ＭＳ ゴシック" w:eastAsia="ＭＳ ゴシック" w:hAnsi="ＭＳ ゴシック" w:cs="ＭＳ ゴシック"/>
                <w:spacing w:val="-32"/>
                <w:sz w:val="18"/>
              </w:rPr>
              <w:t>さい。</w:t>
            </w:r>
          </w:p>
          <w:p w14:paraId="25FD535E" w14:textId="77777777" w:rsidR="00C72408" w:rsidRPr="000A10A4" w:rsidRDefault="00C72408" w:rsidP="00DB732D">
            <w:pPr>
              <w:spacing w:line="227" w:lineRule="exact"/>
              <w:ind w:firstLineChars="100" w:firstLine="148"/>
              <w:rPr>
                <w:rFonts w:ascii="ＭＳ ゴシック" w:eastAsia="ＭＳ ゴシック" w:hAnsi="ＭＳ ゴシック" w:cs="ＭＳ ゴシック"/>
                <w:spacing w:val="-32"/>
                <w:sz w:val="18"/>
              </w:rPr>
            </w:pPr>
          </w:p>
          <w:p w14:paraId="027415A5" w14:textId="77777777" w:rsidR="00C72408" w:rsidRPr="00123FB9" w:rsidRDefault="00C72408" w:rsidP="00DB732D">
            <w:pPr>
              <w:spacing w:line="227" w:lineRule="exac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pacing w:val="-5"/>
                <w:sz w:val="18"/>
              </w:rPr>
              <w:t>申請時</w:t>
            </w:r>
            <w:r w:rsidRPr="000A10A4">
              <w:rPr>
                <w:rFonts w:ascii="ＭＳ ゴシック" w:eastAsia="ＭＳ ゴシック" w:hAnsi="ＭＳ ゴシック" w:cs="ＭＳ ゴシック" w:hint="eastAsia"/>
                <w:spacing w:val="-5"/>
                <w:sz w:val="18"/>
              </w:rPr>
              <w:t>に様式５</w:t>
            </w:r>
            <w:r w:rsidRPr="000A10A4">
              <w:rPr>
                <w:rFonts w:ascii="ＭＳ ゴシック" w:eastAsia="ＭＳ ゴシック" w:hAnsi="ＭＳ ゴシック" w:cs="ＭＳ ゴシック"/>
                <w:spacing w:val="-5"/>
                <w:sz w:val="18"/>
              </w:rPr>
              <w:t>提出及び「</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5"/>
                <w:sz w:val="18"/>
              </w:rPr>
              <w:t>」への計上がない場合、採択</w:t>
            </w:r>
            <w:r w:rsidRPr="000A10A4">
              <w:rPr>
                <w:rFonts w:ascii="ＭＳ ゴシック" w:eastAsia="ＭＳ ゴシック" w:hAnsi="ＭＳ ゴシック" w:cs="ＭＳ ゴシック" w:hint="eastAsia"/>
                <w:spacing w:val="-5"/>
                <w:sz w:val="18"/>
              </w:rPr>
              <w:t>・</w:t>
            </w:r>
            <w:r w:rsidRPr="000A10A4">
              <w:rPr>
                <w:rFonts w:ascii="ＭＳ ゴシック" w:eastAsia="ＭＳ ゴシック" w:hAnsi="ＭＳ ゴシック" w:cs="ＭＳ ゴシック"/>
                <w:spacing w:val="-5"/>
                <w:sz w:val="18"/>
              </w:rPr>
              <w:t>交付決定後の変更承認手続によ</w:t>
            </w:r>
            <w:r w:rsidRPr="000A10A4">
              <w:rPr>
                <w:rFonts w:ascii="ＭＳ ゴシック" w:eastAsia="ＭＳ ゴシック" w:hAnsi="ＭＳ ゴシック" w:cs="ＭＳ ゴシック"/>
                <w:spacing w:val="-4"/>
                <w:sz w:val="18"/>
              </w:rPr>
              <w:t>り</w:t>
            </w:r>
            <w:r w:rsidRPr="000A10A4">
              <w:rPr>
                <w:rFonts w:ascii="ＭＳ ゴシック" w:eastAsia="ＭＳ ゴシック" w:hAnsi="ＭＳ ゴシック" w:cs="ＭＳ ゴシック" w:hint="eastAsia"/>
                <w:spacing w:val="-4"/>
                <w:sz w:val="18"/>
              </w:rPr>
              <w:t>、</w:t>
            </w:r>
            <w:r w:rsidRPr="000A10A4">
              <w:rPr>
                <w:rFonts w:ascii="ＭＳ ゴシック" w:eastAsia="ＭＳ ゴシック" w:hAnsi="ＭＳ ゴシック" w:cs="ＭＳ ゴシック"/>
                <w:spacing w:val="-4"/>
                <w:sz w:val="18"/>
              </w:rPr>
              <w:t>事後に補助対象経費に加えることはできません。</w:t>
            </w:r>
            <w:r w:rsidRPr="000A10A4">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C72408" w:rsidRPr="00123FB9" w14:paraId="2790C9E6" w14:textId="77777777" w:rsidTr="00DB732D">
        <w:trPr>
          <w:trHeight w:val="2332"/>
        </w:trPr>
        <w:tc>
          <w:tcPr>
            <w:tcW w:w="8919" w:type="dxa"/>
            <w:gridSpan w:val="2"/>
          </w:tcPr>
          <w:p w14:paraId="4EC2F07D" w14:textId="77777777" w:rsidR="00C72408" w:rsidRPr="00123FB9" w:rsidRDefault="00C72408" w:rsidP="00DB732D">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C72408" w:rsidRPr="00123FB9" w14:paraId="67ED5158" w14:textId="77777777" w:rsidTr="00DB732D">
        <w:trPr>
          <w:trHeight w:val="2330"/>
        </w:trPr>
        <w:tc>
          <w:tcPr>
            <w:tcW w:w="8919" w:type="dxa"/>
            <w:gridSpan w:val="2"/>
          </w:tcPr>
          <w:p w14:paraId="789E31E7" w14:textId="77777777" w:rsidR="00C72408" w:rsidRPr="00123FB9" w:rsidRDefault="00C72408" w:rsidP="00DB732D">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C72408" w:rsidRPr="00123FB9" w14:paraId="0FD920B3" w14:textId="77777777" w:rsidTr="00DB732D">
        <w:trPr>
          <w:trHeight w:val="1573"/>
        </w:trPr>
        <w:tc>
          <w:tcPr>
            <w:tcW w:w="8919" w:type="dxa"/>
            <w:gridSpan w:val="2"/>
            <w:tcBorders>
              <w:bottom w:val="nil"/>
            </w:tcBorders>
          </w:tcPr>
          <w:p w14:paraId="16568280" w14:textId="77777777" w:rsidR="00C72408" w:rsidRPr="00123FB9" w:rsidRDefault="00C72408" w:rsidP="00DB732D">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C72408" w:rsidRPr="00123FB9" w14:paraId="298F3D04" w14:textId="77777777" w:rsidTr="00DB732D">
        <w:trPr>
          <w:trHeight w:val="1142"/>
        </w:trPr>
        <w:tc>
          <w:tcPr>
            <w:tcW w:w="6279" w:type="dxa"/>
            <w:tcBorders>
              <w:top w:val="nil"/>
              <w:bottom w:val="nil"/>
              <w:right w:val="single" w:sz="6" w:space="0" w:color="000000"/>
            </w:tcBorders>
          </w:tcPr>
          <w:p w14:paraId="17C82F59" w14:textId="77777777" w:rsidR="00C72408" w:rsidRPr="00123FB9" w:rsidRDefault="00C72408" w:rsidP="00DB732D">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75CD2546" w14:textId="77777777" w:rsidR="00C72408" w:rsidRPr="00123FB9" w:rsidRDefault="00C72408" w:rsidP="00DB732D">
            <w:pPr>
              <w:rPr>
                <w:rFonts w:ascii="ＭＳ ゴシック" w:eastAsia="ＭＳ ゴシック" w:hAnsi="ＭＳ ゴシック" w:cs="ＭＳ ゴシック"/>
                <w:sz w:val="28"/>
              </w:rPr>
            </w:pPr>
          </w:p>
          <w:p w14:paraId="5A1BD442" w14:textId="77777777" w:rsidR="00C72408" w:rsidRPr="00123FB9" w:rsidRDefault="00C72408" w:rsidP="00DB732D">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78AABC1E" w14:textId="77777777" w:rsidR="00C72408" w:rsidRPr="00123FB9" w:rsidRDefault="00C72408" w:rsidP="00DB732D">
            <w:pPr>
              <w:numPr>
                <w:ilvl w:val="0"/>
                <w:numId w:val="7"/>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48FFCA6D" w14:textId="77777777" w:rsidR="00C72408" w:rsidRPr="00123FB9" w:rsidRDefault="00C72408" w:rsidP="00DB732D">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1805976F" w14:textId="77777777" w:rsidR="00C72408" w:rsidRPr="00123FB9" w:rsidRDefault="00C72408" w:rsidP="00DB732D">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C72408" w:rsidRPr="00123FB9" w14:paraId="4F11A302" w14:textId="77777777" w:rsidTr="00DB732D">
        <w:trPr>
          <w:trHeight w:val="65"/>
        </w:trPr>
        <w:tc>
          <w:tcPr>
            <w:tcW w:w="8919" w:type="dxa"/>
            <w:gridSpan w:val="2"/>
            <w:tcBorders>
              <w:top w:val="nil"/>
            </w:tcBorders>
          </w:tcPr>
          <w:p w14:paraId="77248510" w14:textId="77777777" w:rsidR="00C72408" w:rsidRPr="00123FB9" w:rsidRDefault="00C72408" w:rsidP="00DB732D">
            <w:pPr>
              <w:rPr>
                <w:rFonts w:ascii="Times New Roman" w:eastAsia="ＭＳ ゴシック" w:hAnsi="ＭＳ ゴシック" w:cs="ＭＳ ゴシック"/>
                <w:sz w:val="18"/>
              </w:rPr>
            </w:pPr>
          </w:p>
        </w:tc>
      </w:tr>
    </w:tbl>
    <w:p w14:paraId="72A768A7" w14:textId="77777777" w:rsidR="00C72408" w:rsidRPr="00123FB9" w:rsidRDefault="00C72408" w:rsidP="00C72408">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5416737F" w14:textId="6C342FD0" w:rsidR="00C72408" w:rsidRDefault="00C72408" w:rsidP="00C72408">
      <w:pPr>
        <w:tabs>
          <w:tab w:val="left" w:pos="7410"/>
        </w:tabs>
        <w:spacing w:before="103"/>
        <w:rPr>
          <w:rFonts w:ascii="ＭＳ ゴシック" w:eastAsia="ＭＳ ゴシック" w:hAnsi="ＭＳ ゴシック" w:cs="ＭＳ ゴシック"/>
          <w:spacing w:val="-8"/>
          <w:sz w:val="18"/>
        </w:rPr>
      </w:pPr>
    </w:p>
    <w:p w14:paraId="3C48431B" w14:textId="77777777" w:rsidR="00C72408" w:rsidRDefault="00C72408" w:rsidP="004B270B">
      <w:pPr>
        <w:rPr>
          <w:rFonts w:ascii="游ゴシック" w:eastAsia="游ゴシック" w:hAnsi="游ゴシック" w:cs="ＭＳ ゴシック"/>
          <w:b/>
          <w:lang w:val="en-US"/>
        </w:rPr>
        <w:sectPr w:rsidR="00C72408" w:rsidSect="00AD7312">
          <w:pgSz w:w="11910" w:h="16840"/>
          <w:pgMar w:top="920" w:right="720" w:bottom="1480" w:left="993" w:header="0" w:footer="1219" w:gutter="0"/>
          <w:cols w:space="720"/>
        </w:sectPr>
      </w:pPr>
    </w:p>
    <w:p w14:paraId="45AB7E85" w14:textId="77777777" w:rsidR="00C72408" w:rsidRPr="00123FB9" w:rsidRDefault="00C72408" w:rsidP="00C72408">
      <w:pPr>
        <w:jc w:val="center"/>
        <w:rPr>
          <w:b/>
          <w:sz w:val="28"/>
          <w:szCs w:val="28"/>
        </w:rPr>
      </w:pPr>
      <w:r w:rsidRPr="00123FB9">
        <w:rPr>
          <w:rFonts w:hint="eastAsia"/>
          <w:noProof/>
          <w:lang w:val="en-US" w:bidi="ar-SA"/>
        </w:rPr>
        <w:lastRenderedPageBreak/>
        <mc:AlternateContent>
          <mc:Choice Requires="wps">
            <w:drawing>
              <wp:anchor distT="0" distB="0" distL="114300" distR="114300" simplePos="0" relativeHeight="251801600" behindDoc="0" locked="0" layoutInCell="1" allowOverlap="1" wp14:anchorId="64063348" wp14:editId="5CEA42BF">
                <wp:simplePos x="0" y="0"/>
                <wp:positionH relativeFrom="margin">
                  <wp:posOffset>-940435</wp:posOffset>
                </wp:positionH>
                <wp:positionV relativeFrom="paragraph">
                  <wp:posOffset>-219075</wp:posOffset>
                </wp:positionV>
                <wp:extent cx="7200900" cy="3810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7200900" cy="381000"/>
                        </a:xfrm>
                        <a:prstGeom prst="rect">
                          <a:avLst/>
                        </a:prstGeom>
                        <a:solidFill>
                          <a:sysClr val="window" lastClr="FFFFFF"/>
                        </a:solidFill>
                        <a:ln w="25400" cap="flat" cmpd="sng" algn="ctr">
                          <a:noFill/>
                          <a:prstDash val="solid"/>
                        </a:ln>
                        <a:effectLst/>
                      </wps:spPr>
                      <wps:txbx>
                        <w:txbxContent>
                          <w:p w14:paraId="0F01877E" w14:textId="77777777" w:rsidR="00C72408" w:rsidRPr="00D33A1E" w:rsidRDefault="00C72408" w:rsidP="00C72408">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3348" id="正方形/長方形 18" o:spid="_x0000_s1035" style="position:absolute;left:0;text-align:left;margin-left:-74.05pt;margin-top:-17.25pt;width:567pt;height:30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" fillcolor="window" stroked="f" strokeweight="2pt">
                <v:textbox>
                  <w:txbxContent>
                    <w:p w14:paraId="0F01877E" w14:textId="77777777" w:rsidR="00C72408" w:rsidRPr="00D33A1E" w:rsidRDefault="00C72408" w:rsidP="00C72408">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5F218B62" w14:textId="77777777" w:rsidR="00C72408" w:rsidRPr="00123FB9" w:rsidRDefault="00C72408" w:rsidP="00C72408">
      <w:pPr>
        <w:jc w:val="center"/>
        <w:rPr>
          <w:b/>
          <w:sz w:val="28"/>
          <w:szCs w:val="28"/>
        </w:rPr>
      </w:pPr>
    </w:p>
    <w:p w14:paraId="24ED0AFD" w14:textId="77777777" w:rsidR="00C72408" w:rsidRPr="00123FB9" w:rsidRDefault="00C72408" w:rsidP="00C72408">
      <w:pPr>
        <w:jc w:val="center"/>
        <w:rPr>
          <w:rFonts w:asciiTheme="majorEastAsia" w:eastAsiaTheme="majorEastAsia" w:hAnsiTheme="majorEastAsia"/>
          <w:b/>
          <w:sz w:val="28"/>
          <w:szCs w:val="28"/>
        </w:rPr>
      </w:pPr>
    </w:p>
    <w:p w14:paraId="34CB6454" w14:textId="77777777" w:rsidR="00C72408" w:rsidRPr="00123FB9" w:rsidRDefault="00C72408" w:rsidP="00C72408">
      <w:pPr>
        <w:jc w:val="center"/>
        <w:rPr>
          <w:rFonts w:asciiTheme="majorEastAsia" w:eastAsiaTheme="majorEastAsia" w:hAnsiTheme="majorEastAsia"/>
          <w:b/>
          <w:sz w:val="28"/>
          <w:szCs w:val="28"/>
        </w:rPr>
      </w:pPr>
      <w:r w:rsidRPr="00123FB9">
        <w:rPr>
          <w:rFonts w:asciiTheme="majorEastAsia" w:eastAsiaTheme="majorEastAsia" w:hAnsiTheme="majorEastAsia" w:hint="eastAsia"/>
          <w:b/>
          <w:sz w:val="28"/>
          <w:szCs w:val="28"/>
        </w:rPr>
        <w:t>東日本大震災時に罹災（被災）証明書が提出できなかった理由書</w:t>
      </w:r>
    </w:p>
    <w:p w14:paraId="79D4AAE0" w14:textId="77777777" w:rsidR="00C72408" w:rsidRPr="00123FB9" w:rsidRDefault="00C72408" w:rsidP="00C72408">
      <w:pPr>
        <w:jc w:val="right"/>
        <w:rPr>
          <w:rFonts w:asciiTheme="majorEastAsia" w:eastAsiaTheme="majorEastAsia" w:hAnsiTheme="majorEastAsia"/>
        </w:rPr>
      </w:pPr>
    </w:p>
    <w:p w14:paraId="6EAC54B3" w14:textId="77777777" w:rsidR="00C72408" w:rsidRPr="00123FB9" w:rsidRDefault="00C72408" w:rsidP="00C72408">
      <w:pPr>
        <w:jc w:val="right"/>
        <w:rPr>
          <w:rFonts w:asciiTheme="majorEastAsia" w:eastAsiaTheme="majorEastAsia" w:hAnsiTheme="majorEastAsia"/>
        </w:rPr>
      </w:pPr>
    </w:p>
    <w:p w14:paraId="643A44A5" w14:textId="77777777" w:rsidR="00C72408" w:rsidRPr="00123FB9" w:rsidRDefault="00C72408" w:rsidP="00C7240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2A686441" w14:textId="77777777" w:rsidR="00C72408" w:rsidRPr="00123FB9" w:rsidRDefault="00C72408" w:rsidP="00C72408">
      <w:pPr>
        <w:rPr>
          <w:rFonts w:asciiTheme="majorEastAsia" w:eastAsiaTheme="majorEastAsia" w:hAnsiTheme="majorEastAsia"/>
        </w:rPr>
      </w:pPr>
    </w:p>
    <w:p w14:paraId="01DAE430" w14:textId="77777777" w:rsidR="00C72408" w:rsidRPr="00123FB9" w:rsidRDefault="00C72408" w:rsidP="00C72408">
      <w:pPr>
        <w:rPr>
          <w:rFonts w:asciiTheme="majorEastAsia" w:eastAsiaTheme="majorEastAsia" w:hAnsiTheme="majorEastAsia"/>
        </w:rPr>
      </w:pPr>
    </w:p>
    <w:p w14:paraId="4570BF5B" w14:textId="77777777" w:rsidR="00C72408" w:rsidRPr="005908C0" w:rsidRDefault="00C72408" w:rsidP="00C72408">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1169EF90" w14:textId="77777777" w:rsidR="00C72408" w:rsidRPr="005908C0" w:rsidRDefault="00C72408" w:rsidP="00C72408">
      <w:pPr>
        <w:tabs>
          <w:tab w:val="left" w:pos="4639"/>
          <w:tab w:val="left" w:pos="5518"/>
        </w:tabs>
        <w:rPr>
          <w:rFonts w:ascii="ＭＳ ゴシック" w:eastAsia="ＭＳ ゴシック" w:hAnsi="ＭＳ ゴシック" w:cs="ＭＳ ゴシック"/>
          <w:b/>
        </w:rPr>
      </w:pPr>
    </w:p>
    <w:p w14:paraId="28182834" w14:textId="77777777" w:rsidR="00C72408" w:rsidRPr="005908C0" w:rsidRDefault="00C72408" w:rsidP="00C72408">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　</w:t>
      </w:r>
    </w:p>
    <w:p w14:paraId="41CB11E8" w14:textId="77777777" w:rsidR="00C72408" w:rsidRPr="005908C0" w:rsidRDefault="00C72408" w:rsidP="00C72408">
      <w:pPr>
        <w:spacing w:before="12"/>
        <w:rPr>
          <w:rFonts w:ascii="ＭＳ ゴシック" w:eastAsia="ＭＳ ゴシック" w:hAnsi="ＭＳ ゴシック" w:cs="ＭＳ ゴシック"/>
          <w:b/>
        </w:rPr>
      </w:pPr>
    </w:p>
    <w:p w14:paraId="267AC1E8" w14:textId="77777777" w:rsidR="00C72408" w:rsidRPr="00123FB9" w:rsidRDefault="00C72408" w:rsidP="00C72408">
      <w:pPr>
        <w:rPr>
          <w:rFonts w:asciiTheme="majorEastAsia" w:eastAsiaTheme="majorEastAsia" w:hAnsiTheme="majorEastAsia"/>
        </w:rPr>
      </w:pPr>
    </w:p>
    <w:p w14:paraId="4E6DA5D7" w14:textId="77777777" w:rsidR="00C72408" w:rsidRPr="00123FB9" w:rsidRDefault="00C72408" w:rsidP="00C72408">
      <w:pPr>
        <w:rPr>
          <w:rFonts w:asciiTheme="majorEastAsia" w:eastAsiaTheme="majorEastAsia" w:hAnsiTheme="majorEastAsia"/>
        </w:rPr>
      </w:pPr>
    </w:p>
    <w:p w14:paraId="5F800AA9" w14:textId="77777777" w:rsidR="00C72408" w:rsidRPr="00123FB9" w:rsidRDefault="00C72408" w:rsidP="00C7240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4E25E244" w14:textId="77777777" w:rsidR="00C72408" w:rsidRPr="00123FB9" w:rsidRDefault="00C72408" w:rsidP="00C7240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1E66219F" w14:textId="77777777" w:rsidR="00C72408" w:rsidRPr="00123FB9" w:rsidRDefault="00C72408" w:rsidP="00C7240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4F249F36" w14:textId="77777777" w:rsidR="00C72408" w:rsidRPr="00123FB9" w:rsidRDefault="00C72408" w:rsidP="00C72408">
      <w:pPr>
        <w:jc w:val="right"/>
        <w:rPr>
          <w:rFonts w:asciiTheme="majorEastAsia" w:eastAsiaTheme="majorEastAsia" w:hAnsiTheme="majorEastAsia"/>
        </w:rPr>
      </w:pPr>
      <w:r>
        <w:rPr>
          <w:rFonts w:asciiTheme="majorEastAsia" w:eastAsiaTheme="majorEastAsia" w:hAnsiTheme="majorEastAsia" w:hint="eastAsia"/>
        </w:rPr>
        <w:t xml:space="preserve">　　　</w:t>
      </w:r>
      <w:r w:rsidRPr="00123FB9">
        <w:rPr>
          <w:rFonts w:asciiTheme="majorEastAsia" w:eastAsiaTheme="majorEastAsia" w:hAnsiTheme="majorEastAsia" w:hint="eastAsia"/>
        </w:rPr>
        <w:t>代表者</w:t>
      </w:r>
      <w:r>
        <w:rPr>
          <w:rFonts w:asciiTheme="majorEastAsia" w:eastAsiaTheme="majorEastAsia" w:hAnsiTheme="majorEastAsia" w:hint="eastAsia"/>
        </w:rPr>
        <w:t>の役職・氏</w:t>
      </w:r>
      <w:r w:rsidRPr="00123FB9">
        <w:rPr>
          <w:rFonts w:asciiTheme="majorEastAsia" w:eastAsiaTheme="majorEastAsia" w:hAnsiTheme="majorEastAsia" w:hint="eastAsia"/>
        </w:rPr>
        <w:t>名　　　　　　　印</w:t>
      </w:r>
    </w:p>
    <w:p w14:paraId="4AFCBB46" w14:textId="77777777" w:rsidR="00C72408" w:rsidRPr="00123FB9" w:rsidRDefault="00C72408" w:rsidP="00C72408">
      <w:pPr>
        <w:rPr>
          <w:rFonts w:asciiTheme="majorEastAsia" w:eastAsiaTheme="majorEastAsia" w:hAnsiTheme="majorEastAsia"/>
        </w:rPr>
      </w:pPr>
    </w:p>
    <w:p w14:paraId="5CA95268" w14:textId="77777777" w:rsidR="00C72408" w:rsidRPr="00123FB9" w:rsidRDefault="00C72408" w:rsidP="00C72408">
      <w:pPr>
        <w:rPr>
          <w:rFonts w:asciiTheme="majorEastAsia" w:eastAsiaTheme="majorEastAsia" w:hAnsiTheme="majorEastAsia"/>
        </w:rPr>
      </w:pPr>
    </w:p>
    <w:p w14:paraId="66CB41C9" w14:textId="77777777" w:rsidR="00C72408" w:rsidRPr="00123FB9" w:rsidRDefault="00C72408" w:rsidP="00C72408">
      <w:pPr>
        <w:ind w:firstLineChars="100" w:firstLine="220"/>
        <w:rPr>
          <w:rFonts w:asciiTheme="majorEastAsia" w:eastAsiaTheme="majorEastAsia" w:hAnsiTheme="majorEastAsia"/>
        </w:rPr>
      </w:pPr>
      <w:r w:rsidRPr="00123FB9">
        <w:rPr>
          <w:rFonts w:asciiTheme="majorEastAsia" w:eastAsiaTheme="majorEastAsia" w:hAnsiTheme="majorEastAsia" w:hint="eastAsia"/>
        </w:rPr>
        <w:t>以下の理由により、罹災（被災）証明書の提出ができませんが、申請の施設・設備は東日本大震災時に、被災を受けたことに相違ありません。</w:t>
      </w:r>
    </w:p>
    <w:p w14:paraId="1EA7AC57" w14:textId="77777777" w:rsidR="00C72408" w:rsidRPr="00123FB9" w:rsidRDefault="00C72408" w:rsidP="00C72408">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C72408" w:rsidRPr="00123FB9" w14:paraId="76B4B9CE" w14:textId="77777777" w:rsidTr="00DB732D">
        <w:trPr>
          <w:trHeight w:val="576"/>
          <w:jc w:val="center"/>
        </w:trPr>
        <w:tc>
          <w:tcPr>
            <w:tcW w:w="8494" w:type="dxa"/>
            <w:vAlign w:val="center"/>
          </w:tcPr>
          <w:p w14:paraId="218B43CC" w14:textId="77777777" w:rsidR="00C72408" w:rsidRPr="00123FB9" w:rsidRDefault="00C72408" w:rsidP="00DB732D">
            <w:pPr>
              <w:jc w:val="center"/>
              <w:rPr>
                <w:rFonts w:asciiTheme="majorEastAsia" w:eastAsiaTheme="majorEastAsia" w:hAnsiTheme="majorEastAsia"/>
              </w:rPr>
            </w:pPr>
            <w:r w:rsidRPr="00123FB9">
              <w:rPr>
                <w:rFonts w:asciiTheme="majorEastAsia" w:eastAsiaTheme="majorEastAsia" w:hAnsiTheme="majorEastAsia" w:hint="eastAsia"/>
              </w:rPr>
              <w:t>理　　　　由</w:t>
            </w:r>
          </w:p>
        </w:tc>
      </w:tr>
      <w:tr w:rsidR="00C72408" w:rsidRPr="00123FB9" w14:paraId="0A4C6CF3" w14:textId="77777777" w:rsidTr="00DB732D">
        <w:trPr>
          <w:trHeight w:val="4016"/>
          <w:jc w:val="center"/>
        </w:trPr>
        <w:tc>
          <w:tcPr>
            <w:tcW w:w="8494" w:type="dxa"/>
          </w:tcPr>
          <w:p w14:paraId="0E4905BB" w14:textId="77777777" w:rsidR="00C72408" w:rsidRPr="00123FB9" w:rsidRDefault="00C72408" w:rsidP="00DB732D">
            <w:pPr>
              <w:rPr>
                <w:rFonts w:asciiTheme="majorEastAsia" w:eastAsiaTheme="majorEastAsia" w:hAnsiTheme="majorEastAsia"/>
              </w:rPr>
            </w:pPr>
          </w:p>
          <w:p w14:paraId="226D8E02" w14:textId="77777777" w:rsidR="00C72408" w:rsidRPr="00123FB9" w:rsidRDefault="00C72408" w:rsidP="00DB732D">
            <w:pPr>
              <w:rPr>
                <w:rFonts w:asciiTheme="majorEastAsia" w:eastAsiaTheme="majorEastAsia" w:hAnsiTheme="majorEastAsia"/>
              </w:rPr>
            </w:pPr>
          </w:p>
          <w:p w14:paraId="5FEDA99B" w14:textId="77777777" w:rsidR="00C72408" w:rsidRPr="00123FB9" w:rsidRDefault="00C72408" w:rsidP="00DB732D">
            <w:pPr>
              <w:rPr>
                <w:rFonts w:asciiTheme="majorEastAsia" w:eastAsiaTheme="majorEastAsia" w:hAnsiTheme="majorEastAsia"/>
              </w:rPr>
            </w:pPr>
          </w:p>
          <w:p w14:paraId="3B909911" w14:textId="77777777" w:rsidR="00C72408" w:rsidRPr="00123FB9" w:rsidRDefault="00C72408" w:rsidP="00DB732D">
            <w:pPr>
              <w:rPr>
                <w:rFonts w:asciiTheme="majorEastAsia" w:eastAsiaTheme="majorEastAsia" w:hAnsiTheme="majorEastAsia"/>
              </w:rPr>
            </w:pPr>
          </w:p>
          <w:p w14:paraId="354D0162" w14:textId="77777777" w:rsidR="00C72408" w:rsidRPr="00123FB9" w:rsidRDefault="00C72408" w:rsidP="00DB732D">
            <w:pPr>
              <w:rPr>
                <w:rFonts w:asciiTheme="majorEastAsia" w:eastAsiaTheme="majorEastAsia" w:hAnsiTheme="majorEastAsia"/>
              </w:rPr>
            </w:pPr>
          </w:p>
          <w:p w14:paraId="663AEF21" w14:textId="77777777" w:rsidR="00C72408" w:rsidRPr="00123FB9" w:rsidRDefault="00C72408" w:rsidP="00DB732D">
            <w:pPr>
              <w:rPr>
                <w:rFonts w:asciiTheme="majorEastAsia" w:eastAsiaTheme="majorEastAsia" w:hAnsiTheme="majorEastAsia"/>
              </w:rPr>
            </w:pPr>
          </w:p>
          <w:p w14:paraId="7DF4BFB8" w14:textId="77777777" w:rsidR="00C72408" w:rsidRPr="00123FB9" w:rsidRDefault="00C72408" w:rsidP="00DB732D">
            <w:pPr>
              <w:rPr>
                <w:rFonts w:asciiTheme="majorEastAsia" w:eastAsiaTheme="majorEastAsia" w:hAnsiTheme="majorEastAsia"/>
              </w:rPr>
            </w:pPr>
          </w:p>
          <w:p w14:paraId="316BE3EA" w14:textId="77777777" w:rsidR="00C72408" w:rsidRPr="00123FB9" w:rsidRDefault="00C72408" w:rsidP="00DB732D">
            <w:pPr>
              <w:rPr>
                <w:rFonts w:asciiTheme="majorEastAsia" w:eastAsiaTheme="majorEastAsia" w:hAnsiTheme="majorEastAsia"/>
              </w:rPr>
            </w:pPr>
          </w:p>
          <w:p w14:paraId="13135B68" w14:textId="77777777" w:rsidR="00C72408" w:rsidRPr="00123FB9" w:rsidRDefault="00C72408" w:rsidP="00DB732D">
            <w:pPr>
              <w:rPr>
                <w:rFonts w:asciiTheme="majorEastAsia" w:eastAsiaTheme="majorEastAsia" w:hAnsiTheme="majorEastAsia"/>
              </w:rPr>
            </w:pPr>
          </w:p>
          <w:p w14:paraId="68A65EA0" w14:textId="77777777" w:rsidR="00C72408" w:rsidRPr="00123FB9" w:rsidRDefault="00C72408" w:rsidP="00DB732D">
            <w:pPr>
              <w:rPr>
                <w:rFonts w:asciiTheme="majorEastAsia" w:eastAsiaTheme="majorEastAsia" w:hAnsiTheme="majorEastAsia"/>
              </w:rPr>
            </w:pPr>
          </w:p>
          <w:p w14:paraId="518902A8" w14:textId="77777777" w:rsidR="00C72408" w:rsidRPr="00123FB9" w:rsidRDefault="00C72408" w:rsidP="00DB732D">
            <w:pPr>
              <w:rPr>
                <w:rFonts w:asciiTheme="majorEastAsia" w:eastAsiaTheme="majorEastAsia" w:hAnsiTheme="majorEastAsia"/>
              </w:rPr>
            </w:pPr>
          </w:p>
          <w:p w14:paraId="1037BB67" w14:textId="77777777" w:rsidR="00C72408" w:rsidRPr="00123FB9" w:rsidRDefault="00C72408" w:rsidP="00DB732D">
            <w:pPr>
              <w:rPr>
                <w:rFonts w:asciiTheme="majorEastAsia" w:eastAsiaTheme="majorEastAsia" w:hAnsiTheme="majorEastAsia"/>
              </w:rPr>
            </w:pPr>
          </w:p>
          <w:p w14:paraId="451D2620" w14:textId="77777777" w:rsidR="00C72408" w:rsidRPr="00123FB9" w:rsidRDefault="00C72408" w:rsidP="00DB732D">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※市町が罹災（被災）証明書を発行していた際に、なぜ罹災（被災）証明書を取得していないのか、具体的な経緯を記載ください。</w:t>
            </w:r>
          </w:p>
        </w:tc>
      </w:tr>
    </w:tbl>
    <w:p w14:paraId="30FC5928" w14:textId="77777777" w:rsidR="00C72408" w:rsidRPr="00123FB9" w:rsidRDefault="00C72408" w:rsidP="00C72408">
      <w:pPr>
        <w:ind w:left="220" w:hangingChars="100" w:hanging="220"/>
        <w:rPr>
          <w:rFonts w:asciiTheme="majorEastAsia" w:eastAsiaTheme="majorEastAsia" w:hAnsiTheme="majorEastAsia"/>
        </w:rPr>
      </w:pPr>
      <w:r w:rsidRPr="00123FB9">
        <w:rPr>
          <w:rFonts w:asciiTheme="majorEastAsia" w:eastAsiaTheme="majorEastAsia" w:hAnsiTheme="majorEastAsia" w:hint="eastAsia"/>
        </w:rPr>
        <w:t xml:space="preserve"> </w:t>
      </w:r>
    </w:p>
    <w:p w14:paraId="5BF513D1" w14:textId="77777777" w:rsidR="00C72408" w:rsidRDefault="00C72408" w:rsidP="00C72408">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※本書は、罹災証明書（被災の判定がないものを含む）、被災証明書のいずれも提出できない場合に提出が必要です。</w:t>
      </w:r>
    </w:p>
    <w:p w14:paraId="0F5B3BD3" w14:textId="77777777" w:rsidR="00C72408" w:rsidRDefault="00C72408" w:rsidP="004B270B">
      <w:pPr>
        <w:rPr>
          <w:rFonts w:ascii="游ゴシック" w:eastAsia="游ゴシック" w:hAnsi="游ゴシック" w:cs="ＭＳ ゴシック"/>
          <w:b/>
          <w:lang w:val="en-US"/>
        </w:rPr>
        <w:sectPr w:rsidR="00C72408" w:rsidSect="00F71F15">
          <w:footerReference w:type="default" r:id="rId11"/>
          <w:pgSz w:w="11910" w:h="16840"/>
          <w:pgMar w:top="1985" w:right="1701" w:bottom="1701" w:left="1701" w:header="0" w:footer="1219" w:gutter="0"/>
          <w:cols w:space="720"/>
        </w:sectPr>
      </w:pPr>
    </w:p>
    <w:p w14:paraId="6D91AC04" w14:textId="77777777" w:rsidR="00C72408" w:rsidRPr="00123FB9" w:rsidRDefault="00C72408" w:rsidP="00C72408">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w:lastRenderedPageBreak/>
        <mc:AlternateContent>
          <mc:Choice Requires="wps">
            <w:drawing>
              <wp:anchor distT="0" distB="0" distL="114300" distR="114300" simplePos="0" relativeHeight="251803648" behindDoc="0" locked="0" layoutInCell="1" allowOverlap="1" wp14:anchorId="6B4876BA" wp14:editId="55FFBC33">
                <wp:simplePos x="0" y="0"/>
                <wp:positionH relativeFrom="margin">
                  <wp:posOffset>-927735</wp:posOffset>
                </wp:positionH>
                <wp:positionV relativeFrom="paragraph">
                  <wp:posOffset>-479425</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173F0226" w14:textId="77777777" w:rsidR="00C72408" w:rsidRPr="00D33A1E" w:rsidRDefault="00C72408" w:rsidP="00C72408">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76BA" id="正方形/長方形 19" o:spid="_x0000_s1036" style="position:absolute;left:0;text-align:left;margin-left:-73.05pt;margin-top:-37.75pt;width:570pt;height:30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" fillcolor="window" stroked="f" strokeweight="2pt">
                <v:textbox>
                  <w:txbxContent>
                    <w:p w14:paraId="173F0226" w14:textId="77777777" w:rsidR="00C72408" w:rsidRPr="00D33A1E" w:rsidRDefault="00C72408" w:rsidP="00C72408">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Pr>
                          <w:rFonts w:asciiTheme="majorEastAsia" w:eastAsiaTheme="majorEastAsia" w:hAnsiTheme="majorEastAsia" w:hint="eastAsia"/>
                          <w:b/>
                          <w:sz w:val="28"/>
                          <w:szCs w:val="28"/>
                        </w:rPr>
                        <w:t>・</w:t>
                      </w:r>
                      <w:r>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r w:rsidRPr="00123FB9">
        <w:rPr>
          <w:rFonts w:asciiTheme="majorEastAsia" w:eastAsiaTheme="majorEastAsia" w:hAnsiTheme="majorEastAsia" w:cs="ＭＳ ゴシック" w:hint="eastAsia"/>
          <w:sz w:val="28"/>
          <w:szCs w:val="28"/>
        </w:rPr>
        <w:t>特定被災事業者に関する売上高要件確認書</w:t>
      </w:r>
    </w:p>
    <w:p w14:paraId="08811390" w14:textId="77777777" w:rsidR="00C72408" w:rsidRPr="00123FB9" w:rsidRDefault="00C72408" w:rsidP="00C72408">
      <w:pPr>
        <w:jc w:val="right"/>
        <w:rPr>
          <w:rFonts w:asciiTheme="majorEastAsia" w:eastAsiaTheme="majorEastAsia" w:hAnsiTheme="majorEastAsia"/>
        </w:rPr>
      </w:pPr>
    </w:p>
    <w:p w14:paraId="5AD82366" w14:textId="77777777" w:rsidR="00C72408" w:rsidRPr="00123FB9" w:rsidRDefault="00C72408" w:rsidP="00C7240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30D2E0B7" w14:textId="77777777" w:rsidR="00C72408" w:rsidRPr="00123FB9" w:rsidRDefault="00C72408" w:rsidP="00C72408">
      <w:pPr>
        <w:rPr>
          <w:rFonts w:asciiTheme="majorEastAsia" w:eastAsiaTheme="majorEastAsia" w:hAnsiTheme="majorEastAsia"/>
        </w:rPr>
      </w:pPr>
    </w:p>
    <w:p w14:paraId="25038C19" w14:textId="77777777" w:rsidR="00C72408" w:rsidRDefault="00C72408" w:rsidP="00C72408">
      <w:pPr>
        <w:tabs>
          <w:tab w:val="left" w:pos="4639"/>
          <w:tab w:val="left" w:pos="5518"/>
        </w:tabs>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142256BA" w14:textId="77777777" w:rsidR="00C72408" w:rsidRPr="005908C0" w:rsidRDefault="00C72408" w:rsidP="00C72408">
      <w:pPr>
        <w:tabs>
          <w:tab w:val="left" w:pos="4639"/>
          <w:tab w:val="left" w:pos="5518"/>
        </w:tabs>
        <w:rPr>
          <w:rFonts w:ascii="ＭＳ ゴシック" w:eastAsia="ＭＳ ゴシック" w:hAnsi="ＭＳ ゴシック" w:cs="ＭＳ ゴシック"/>
          <w:b/>
        </w:rPr>
      </w:pPr>
    </w:p>
    <w:p w14:paraId="0465E787" w14:textId="77777777" w:rsidR="00C72408" w:rsidRPr="00123FB9" w:rsidRDefault="00C72408" w:rsidP="00C72408">
      <w:pPr>
        <w:rPr>
          <w:rFonts w:asciiTheme="majorEastAsia" w:eastAsiaTheme="majorEastAsia" w:hAnsiTheme="majorEastAsia"/>
        </w:rPr>
      </w:pPr>
    </w:p>
    <w:p w14:paraId="546FE43C" w14:textId="77777777" w:rsidR="00C72408" w:rsidRPr="00123FB9" w:rsidRDefault="00C72408" w:rsidP="00C7240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6393A27E" w14:textId="77777777" w:rsidR="00C72408" w:rsidRPr="00123FB9" w:rsidRDefault="00C72408" w:rsidP="00C7240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31CDADAA" w14:textId="77777777" w:rsidR="00C72408" w:rsidRPr="00123FB9" w:rsidRDefault="00C72408" w:rsidP="00C7240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3A8C3032" w14:textId="77777777" w:rsidR="00C72408" w:rsidRPr="00123FB9" w:rsidRDefault="00C72408" w:rsidP="00C72408">
      <w:pPr>
        <w:jc w:val="right"/>
        <w:rPr>
          <w:rFonts w:asciiTheme="majorEastAsia" w:eastAsiaTheme="majorEastAsia" w:hAnsiTheme="majorEastAsia"/>
        </w:rPr>
      </w:pPr>
      <w:r>
        <w:rPr>
          <w:rFonts w:asciiTheme="majorEastAsia" w:eastAsiaTheme="majorEastAsia" w:hAnsiTheme="majorEastAsia" w:hint="eastAsia"/>
        </w:rPr>
        <w:t xml:space="preserve">　代表者の役職・氏</w:t>
      </w:r>
      <w:r w:rsidRPr="00123FB9">
        <w:rPr>
          <w:rFonts w:asciiTheme="majorEastAsia" w:eastAsiaTheme="majorEastAsia" w:hAnsiTheme="majorEastAsia" w:hint="eastAsia"/>
        </w:rPr>
        <w:t>名　　　　　　　　　　印</w:t>
      </w:r>
    </w:p>
    <w:p w14:paraId="2F21B50C" w14:textId="77777777" w:rsidR="00C72408" w:rsidRPr="00123FB9" w:rsidRDefault="00C72408" w:rsidP="00C72408">
      <w:pPr>
        <w:rPr>
          <w:rFonts w:asciiTheme="majorEastAsia" w:eastAsiaTheme="majorEastAsia" w:hAnsiTheme="majorEastAsia" w:cs="ＭＳ ゴシック"/>
        </w:rPr>
      </w:pPr>
    </w:p>
    <w:p w14:paraId="3B2B60C1" w14:textId="77777777" w:rsidR="00C72408" w:rsidRPr="00123FB9" w:rsidRDefault="00C72408" w:rsidP="00C7240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0A2BAC53" w14:textId="77777777" w:rsidR="00C72408" w:rsidRPr="00123FB9" w:rsidRDefault="00C72408" w:rsidP="00C7240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Pr>
          <w:rFonts w:asciiTheme="majorEastAsia" w:eastAsiaTheme="majorEastAsia" w:hAnsiTheme="majorEastAsia" w:cs="ＭＳ ゴシック" w:hint="eastAsia"/>
          <w:sz w:val="21"/>
          <w:szCs w:val="21"/>
        </w:rPr>
        <w:t>、２０号及び２１号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487EA852" w14:textId="77777777" w:rsidR="00C72408" w:rsidRPr="00123FB9" w:rsidRDefault="00C72408" w:rsidP="00C72408">
      <w:pPr>
        <w:rPr>
          <w:rFonts w:asciiTheme="majorEastAsia" w:eastAsiaTheme="majorEastAsia" w:hAnsiTheme="majorEastAsia" w:cs="ＭＳ ゴシック"/>
        </w:rPr>
      </w:pPr>
    </w:p>
    <w:p w14:paraId="3E0C2629" w14:textId="77777777" w:rsidR="00C72408" w:rsidRPr="00123FB9" w:rsidRDefault="00C72408" w:rsidP="00C7240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7320BA99" w14:textId="77777777" w:rsidR="00C72408" w:rsidRPr="00123FB9" w:rsidRDefault="00C72408" w:rsidP="00C7240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49A37944" w14:textId="77777777" w:rsidR="00C72408" w:rsidRPr="00123FB9" w:rsidRDefault="00C72408" w:rsidP="00C7240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C72408" w:rsidRPr="00123FB9" w14:paraId="646E2139" w14:textId="77777777" w:rsidTr="00DB732D">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6FFEF2"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944A34"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EF80E3"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304FB1"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C72408" w:rsidRPr="00123FB9" w14:paraId="6213CAC3" w14:textId="77777777" w:rsidTr="00DB732D">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FFD8582"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BF7CB74"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1C450B77"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1FD5A47B"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r>
      <w:tr w:rsidR="00C72408" w:rsidRPr="00123FB9" w14:paraId="2219943C" w14:textId="77777777" w:rsidTr="00DB732D">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569101"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59800"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A4FA29"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1DDFA4"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C72408" w:rsidRPr="00123FB9" w14:paraId="66C360B5" w14:textId="77777777" w:rsidTr="00DB732D">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4A588CCD"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21E677E"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23753081"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61D295A2"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r>
    </w:tbl>
    <w:p w14:paraId="7061FF6E" w14:textId="77777777" w:rsidR="00C72408" w:rsidRPr="00123FB9" w:rsidRDefault="00C72408" w:rsidP="00C72408">
      <w:pPr>
        <w:rPr>
          <w:rFonts w:asciiTheme="majorEastAsia" w:eastAsiaTheme="majorEastAsia" w:hAnsiTheme="majorEastAsia" w:cs="ＭＳ ゴシック"/>
          <w:lang w:val="en-US"/>
        </w:rPr>
      </w:pPr>
    </w:p>
    <w:p w14:paraId="7A910C94" w14:textId="77777777" w:rsidR="00C72408" w:rsidRPr="00123FB9" w:rsidRDefault="00C72408" w:rsidP="00C72408">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299C8014" w14:textId="77777777" w:rsidR="00C72408" w:rsidRPr="00123FB9" w:rsidRDefault="00C72408" w:rsidP="00C72408">
      <w:pPr>
        <w:rPr>
          <w:rFonts w:asciiTheme="majorEastAsia" w:eastAsiaTheme="majorEastAsia" w:hAnsiTheme="majorEastAsia" w:cs="ＭＳ ゴシック"/>
        </w:rPr>
      </w:pPr>
    </w:p>
    <w:p w14:paraId="73EA51E9" w14:textId="77777777" w:rsidR="00C72408" w:rsidRPr="00123FB9" w:rsidRDefault="00C72408" w:rsidP="00C7240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7F553EE4" w14:textId="77777777" w:rsidR="00C72408" w:rsidRPr="00123FB9" w:rsidRDefault="00C72408" w:rsidP="00C7240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045ABCB9" w14:textId="77777777" w:rsidR="00C72408" w:rsidRPr="00123FB9" w:rsidRDefault="00C72408" w:rsidP="00C7240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C72408" w:rsidRPr="00123FB9" w14:paraId="7FB5562F" w14:textId="77777777" w:rsidTr="00DB732D">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06BD7B"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9FDAF9"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03A48"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E89BFF"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C72408" w:rsidRPr="00123FB9" w14:paraId="52DDD3DE" w14:textId="77777777" w:rsidTr="00DB732D">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AB83887"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85D8768"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77207DFD"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8E519D"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r>
      <w:tr w:rsidR="00C72408" w:rsidRPr="00123FB9" w14:paraId="6618F5F8" w14:textId="77777777" w:rsidTr="00DB732D">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15D1B4"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1AA901"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25132"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81D018"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C72408" w:rsidRPr="00123FB9" w14:paraId="497A6F1C" w14:textId="77777777" w:rsidTr="00DB732D">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6A10F59"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BD6A485"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04725E55"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32999874"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r>
    </w:tbl>
    <w:p w14:paraId="79055E42" w14:textId="77777777" w:rsidR="00C72408" w:rsidRPr="00123FB9" w:rsidRDefault="00C72408" w:rsidP="00C72408">
      <w:pPr>
        <w:rPr>
          <w:rFonts w:asciiTheme="majorEastAsia" w:eastAsiaTheme="majorEastAsia" w:hAnsiTheme="majorEastAsia" w:cs="ＭＳ ゴシック"/>
          <w:lang w:val="en-US"/>
        </w:rPr>
      </w:pPr>
    </w:p>
    <w:p w14:paraId="5DFE090E" w14:textId="77777777" w:rsidR="00C72408" w:rsidRPr="00123FB9" w:rsidRDefault="00C72408" w:rsidP="00C72408">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75AE3A52" w14:textId="77777777" w:rsidR="00C72408" w:rsidRPr="00123FB9" w:rsidRDefault="00C72408" w:rsidP="00C7240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C72408" w:rsidRPr="00A12F11" w14:paraId="2957AA9B" w14:textId="77777777" w:rsidTr="00DB732D">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4CA2"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7E88AB9A"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C2C4175"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28D811ED"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04348492"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6DCE95D9"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C72408" w:rsidRPr="00A12F11" w14:paraId="2299C775" w14:textId="77777777" w:rsidTr="00DB732D">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38D10E"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55B8CA45"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349E25"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56A3CC8E"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64EB38A1"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E8588C" w14:textId="77777777" w:rsidR="00C72408" w:rsidRPr="00123FB9" w:rsidRDefault="00C72408" w:rsidP="00DB732D">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C72408" w:rsidRPr="00A12F11" w14:paraId="1655388C" w14:textId="77777777" w:rsidTr="00DB732D">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008589C2"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1E027813"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FC524E7"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29259982"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227EDB75"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77B5D910" w14:textId="77777777" w:rsidR="00C72408" w:rsidRPr="00123FB9" w:rsidRDefault="00C72408" w:rsidP="00DB732D">
            <w:pPr>
              <w:widowControl/>
              <w:autoSpaceDE/>
              <w:autoSpaceDN/>
              <w:rPr>
                <w:rFonts w:asciiTheme="majorEastAsia" w:eastAsiaTheme="majorEastAsia" w:hAnsiTheme="majorEastAsia" w:cs="ＭＳ Ｐゴシック"/>
                <w:color w:val="000000"/>
                <w:lang w:val="en-US" w:bidi="ar-SA"/>
              </w:rPr>
            </w:pPr>
          </w:p>
        </w:tc>
      </w:tr>
    </w:tbl>
    <w:p w14:paraId="5E66FE8B" w14:textId="77777777" w:rsidR="00C72408" w:rsidRPr="004E7338" w:rsidRDefault="00C72408" w:rsidP="00C72408">
      <w:pPr>
        <w:rPr>
          <w:rFonts w:asciiTheme="majorEastAsia" w:eastAsiaTheme="majorEastAsia" w:hAnsiTheme="majorEastAsia" w:cs="ＭＳ ゴシック"/>
          <w:sz w:val="21"/>
          <w:szCs w:val="21"/>
          <w:lang w:val="en-US"/>
        </w:rPr>
      </w:pPr>
    </w:p>
    <w:p w14:paraId="303FF05D" w14:textId="77777777" w:rsidR="00C72408" w:rsidRPr="00123FB9" w:rsidRDefault="00C72408" w:rsidP="00C7240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1FF4FFC5" w14:textId="77777777" w:rsidR="00C72408" w:rsidRPr="00123FB9" w:rsidRDefault="00C72408" w:rsidP="00C7240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1504F632" w14:textId="77777777" w:rsidR="00C72408" w:rsidRPr="00123FB9" w:rsidRDefault="00C72408" w:rsidP="00C72408">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Pr="00123FB9">
        <w:rPr>
          <w:rFonts w:asciiTheme="majorEastAsia" w:eastAsiaTheme="majorEastAsia" w:hAnsiTheme="majorEastAsia" w:cs="ＭＳ ゴシック" w:hint="eastAsia"/>
          <w:sz w:val="21"/>
          <w:szCs w:val="21"/>
        </w:rPr>
        <w:t>決算書または月毎</w:t>
      </w:r>
      <w:r w:rsidRPr="00123FB9">
        <w:rPr>
          <w:rFonts w:asciiTheme="majorEastAsia" w:eastAsiaTheme="majorEastAsia" w:hAnsiTheme="majorEastAsia" w:cs="ＭＳ ゴシック"/>
          <w:sz w:val="21"/>
          <w:szCs w:val="21"/>
        </w:rPr>
        <w:t>の売上実績がわかる</w:t>
      </w:r>
      <w:r w:rsidRPr="00123FB9">
        <w:rPr>
          <w:rFonts w:asciiTheme="majorEastAsia" w:eastAsiaTheme="majorEastAsia" w:hAnsiTheme="majorEastAsia" w:cs="ＭＳ ゴシック" w:hint="eastAsia"/>
          <w:sz w:val="21"/>
          <w:szCs w:val="21"/>
        </w:rPr>
        <w:t>資料の金額</w:t>
      </w:r>
    </w:p>
    <w:p w14:paraId="7A659688" w14:textId="77777777" w:rsidR="00C72408" w:rsidRDefault="00C72408" w:rsidP="00C72408">
      <w:pPr>
        <w:ind w:left="210" w:hangingChars="100" w:hanging="210"/>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264CCC5B" w14:textId="77777777" w:rsidR="00C72408" w:rsidRDefault="00C72408" w:rsidP="00C72408">
      <w:pPr>
        <w:ind w:left="210" w:hangingChars="100" w:hanging="210"/>
        <w:rPr>
          <w:rFonts w:asciiTheme="majorEastAsia" w:eastAsiaTheme="majorEastAsia" w:hAnsiTheme="majorEastAsia" w:cs="ＭＳ ゴシック"/>
          <w:sz w:val="21"/>
          <w:szCs w:val="21"/>
        </w:rPr>
      </w:pPr>
    </w:p>
    <w:sectPr w:rsidR="00C72408" w:rsidSect="00F71F15">
      <w:footerReference w:type="default" r:id="rId12"/>
      <w:pgSz w:w="11910" w:h="16840"/>
      <w:pgMar w:top="1985" w:right="1701" w:bottom="1701"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5DAD5" w14:textId="77777777" w:rsidR="00643665" w:rsidRDefault="00643665">
      <w:r>
        <w:separator/>
      </w:r>
    </w:p>
  </w:endnote>
  <w:endnote w:type="continuationSeparator" w:id="0">
    <w:p w14:paraId="33CCB0D1" w14:textId="77777777" w:rsidR="00643665" w:rsidRDefault="0064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9423" w14:textId="23708724" w:rsidR="00E762DB" w:rsidRDefault="00E762DB">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C85" w14:textId="77777777" w:rsidR="00E762DB" w:rsidRDefault="00E762DB">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2EFD4280" w:rsidR="00E762DB" w:rsidRDefault="00E762DB">
                          <w:pPr>
                            <w:spacing w:before="21"/>
                            <w:ind w:left="60"/>
                            <w:rPr>
                              <w:rFonts w:ascii="Century"/>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3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" filled="f" stroked="f">
              <v:textbox inset="0,0,0,0">
                <w:txbxContent>
                  <w:p w14:paraId="15DA7361" w14:textId="2EFD4280" w:rsidR="00E762DB" w:rsidRDefault="00E762DB">
                    <w:pPr>
                      <w:spacing w:before="21"/>
                      <w:ind w:left="60"/>
                      <w:rPr>
                        <w:rFonts w:ascii="Century"/>
                        <w:sz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FA1A" w14:textId="44ECFAD9" w:rsidR="00E762DB" w:rsidRDefault="00E762DB">
    <w:pPr>
      <w:pStyle w:val="a3"/>
      <w:spacing w:line="14" w:lineRule="auto"/>
      <w:rPr>
        <w:sz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9ADC" w14:textId="52602236" w:rsidR="00E762DB" w:rsidRDefault="00E762DB">
    <w:pPr>
      <w:pStyle w:val="a3"/>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DFFE" w14:textId="77777777" w:rsidR="00E762DB" w:rsidRDefault="00E762DB">
    <w:pPr>
      <w:pStyle w:val="a3"/>
      <w:spacing w:line="14" w:lineRule="auto"/>
      <w:rPr>
        <w:sz w:val="17"/>
      </w:rPr>
    </w:pPr>
    <w:r>
      <w:rPr>
        <w:noProof/>
        <w:lang w:val="en-US" w:bidi="ar-SA"/>
      </w:rPr>
      <mc:AlternateContent>
        <mc:Choice Requires="wps">
          <w:drawing>
            <wp:anchor distT="0" distB="0" distL="114300" distR="114300" simplePos="0" relativeHeight="251670016" behindDoc="1" locked="0" layoutInCell="1" allowOverlap="1" wp14:anchorId="29EE3F04" wp14:editId="33F43327">
              <wp:simplePos x="0" y="0"/>
              <wp:positionH relativeFrom="page">
                <wp:posOffset>3622675</wp:posOffset>
              </wp:positionH>
              <wp:positionV relativeFrom="page">
                <wp:posOffset>9727565</wp:posOffset>
              </wp:positionV>
              <wp:extent cx="226060" cy="1866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C977" w14:textId="4D0D411E" w:rsidR="00E762DB" w:rsidRDefault="00E762DB">
                          <w:pPr>
                            <w:spacing w:before="21"/>
                            <w:ind w:left="60"/>
                            <w:rPr>
                              <w:rFonts w:ascii="Century"/>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E3F04" id="_x0000_t202" coordsize="21600,21600" o:spt="202" path="m,l,21600r21600,l21600,xe">
              <v:stroke joinstyle="miter"/>
              <v:path gradientshapeok="t" o:connecttype="rect"/>
            </v:shapetype>
            <v:shape id="_x0000_s1038" type="#_x0000_t202" style="position:absolute;margin-left:285.25pt;margin-top:765.95pt;width:17.8pt;height:14.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" filled="f" stroked="f">
              <v:textbox inset="0,0,0,0">
                <w:txbxContent>
                  <w:p w14:paraId="4EE3C977" w14:textId="4D0D411E" w:rsidR="00E762DB" w:rsidRDefault="00E762DB">
                    <w:pPr>
                      <w:spacing w:before="21"/>
                      <w:ind w:left="60"/>
                      <w:rPr>
                        <w:rFonts w:ascii="Century"/>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6455" w14:textId="77777777" w:rsidR="00643665" w:rsidRDefault="00643665">
      <w:r>
        <w:separator/>
      </w:r>
    </w:p>
  </w:footnote>
  <w:footnote w:type="continuationSeparator" w:id="0">
    <w:p w14:paraId="1F08F365" w14:textId="77777777" w:rsidR="00643665" w:rsidRDefault="0064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0B0F"/>
    <w:rsid w:val="00116963"/>
    <w:rsid w:val="00120341"/>
    <w:rsid w:val="0012068A"/>
    <w:rsid w:val="00123330"/>
    <w:rsid w:val="001236CE"/>
    <w:rsid w:val="00123FB9"/>
    <w:rsid w:val="001255D0"/>
    <w:rsid w:val="001319B4"/>
    <w:rsid w:val="00137F50"/>
    <w:rsid w:val="00140453"/>
    <w:rsid w:val="001446AD"/>
    <w:rsid w:val="00146B25"/>
    <w:rsid w:val="0014766F"/>
    <w:rsid w:val="001520D5"/>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33CA1"/>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30DCD"/>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B4713"/>
    <w:rsid w:val="003C40B1"/>
    <w:rsid w:val="003C5BB4"/>
    <w:rsid w:val="003C6E18"/>
    <w:rsid w:val="003D2C32"/>
    <w:rsid w:val="003D3846"/>
    <w:rsid w:val="003E0045"/>
    <w:rsid w:val="003E0341"/>
    <w:rsid w:val="003E404B"/>
    <w:rsid w:val="003E4B4F"/>
    <w:rsid w:val="003E7AA7"/>
    <w:rsid w:val="003F49B6"/>
    <w:rsid w:val="003F4A43"/>
    <w:rsid w:val="003F66E2"/>
    <w:rsid w:val="003F7790"/>
    <w:rsid w:val="0040275E"/>
    <w:rsid w:val="004054C7"/>
    <w:rsid w:val="00405D36"/>
    <w:rsid w:val="00414179"/>
    <w:rsid w:val="00421BF6"/>
    <w:rsid w:val="00422568"/>
    <w:rsid w:val="00424824"/>
    <w:rsid w:val="004248F9"/>
    <w:rsid w:val="00424E39"/>
    <w:rsid w:val="004319F7"/>
    <w:rsid w:val="00433D7B"/>
    <w:rsid w:val="00434B86"/>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19F8"/>
    <w:rsid w:val="00492E51"/>
    <w:rsid w:val="004944EB"/>
    <w:rsid w:val="00494E6B"/>
    <w:rsid w:val="00497E42"/>
    <w:rsid w:val="004A3680"/>
    <w:rsid w:val="004B10C4"/>
    <w:rsid w:val="004B2098"/>
    <w:rsid w:val="004B270B"/>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3AFB"/>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22E9"/>
    <w:rsid w:val="005C43BD"/>
    <w:rsid w:val="005C4698"/>
    <w:rsid w:val="005C626D"/>
    <w:rsid w:val="005D15BB"/>
    <w:rsid w:val="005D53C0"/>
    <w:rsid w:val="005D6085"/>
    <w:rsid w:val="005D67C9"/>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43665"/>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C3343"/>
    <w:rsid w:val="006D275F"/>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6D7"/>
    <w:rsid w:val="008C3EBE"/>
    <w:rsid w:val="008D4D68"/>
    <w:rsid w:val="008E1117"/>
    <w:rsid w:val="008E61B2"/>
    <w:rsid w:val="008E650E"/>
    <w:rsid w:val="009006EE"/>
    <w:rsid w:val="009006F0"/>
    <w:rsid w:val="009038F1"/>
    <w:rsid w:val="009043E6"/>
    <w:rsid w:val="00912964"/>
    <w:rsid w:val="009148AA"/>
    <w:rsid w:val="00917DC4"/>
    <w:rsid w:val="00925FBC"/>
    <w:rsid w:val="00932968"/>
    <w:rsid w:val="0093593D"/>
    <w:rsid w:val="00935D45"/>
    <w:rsid w:val="00937422"/>
    <w:rsid w:val="00940158"/>
    <w:rsid w:val="00942D44"/>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2F11"/>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537DD"/>
    <w:rsid w:val="00C5604D"/>
    <w:rsid w:val="00C6088B"/>
    <w:rsid w:val="00C72408"/>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E1606"/>
    <w:rsid w:val="00CE17DF"/>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7F"/>
    <w:rsid w:val="00DF03F5"/>
    <w:rsid w:val="00DF1788"/>
    <w:rsid w:val="00DF311C"/>
    <w:rsid w:val="00E02D17"/>
    <w:rsid w:val="00E04077"/>
    <w:rsid w:val="00E07E72"/>
    <w:rsid w:val="00E11383"/>
    <w:rsid w:val="00E16160"/>
    <w:rsid w:val="00E20A3C"/>
    <w:rsid w:val="00E21FFE"/>
    <w:rsid w:val="00E3502F"/>
    <w:rsid w:val="00E4123C"/>
    <w:rsid w:val="00E419F3"/>
    <w:rsid w:val="00E478BC"/>
    <w:rsid w:val="00E52BBA"/>
    <w:rsid w:val="00E542EC"/>
    <w:rsid w:val="00E60F28"/>
    <w:rsid w:val="00E61DC2"/>
    <w:rsid w:val="00E6228A"/>
    <w:rsid w:val="00E66E6A"/>
    <w:rsid w:val="00E71078"/>
    <w:rsid w:val="00E71B90"/>
    <w:rsid w:val="00E73BB4"/>
    <w:rsid w:val="00E762DB"/>
    <w:rsid w:val="00E83093"/>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60B4-82EB-4F17-A3F4-846E35ED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1843</Words>
  <Characters>10508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佐藤 智加子</cp:lastModifiedBy>
  <cp:revision>9</cp:revision>
  <cp:lastPrinted>2020-04-06T04:44:00Z</cp:lastPrinted>
  <dcterms:created xsi:type="dcterms:W3CDTF">2020-04-03T09:54:00Z</dcterms:created>
  <dcterms:modified xsi:type="dcterms:W3CDTF">2020-04-06T05:36:00Z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